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B889" w14:textId="41E77547" w:rsidR="00C95799" w:rsidRPr="00F34D6C" w:rsidRDefault="006E3767" w:rsidP="00C95799">
      <w:pPr>
        <w:jc w:val="right"/>
      </w:pPr>
      <w:r w:rsidRPr="00F34D6C">
        <w:rPr>
          <w:rFonts w:hint="eastAsia"/>
        </w:rPr>
        <w:t>202</w:t>
      </w:r>
      <w:r w:rsidR="00274383">
        <w:t>2</w:t>
      </w:r>
      <w:r w:rsidRPr="00F34D6C">
        <w:rPr>
          <w:rFonts w:hint="eastAsia"/>
        </w:rPr>
        <w:t>/</w:t>
      </w:r>
      <w:r w:rsidR="00274383">
        <w:t>5</w:t>
      </w:r>
      <w:r w:rsidR="00137667">
        <w:t>/</w:t>
      </w:r>
      <w:r w:rsidR="00274383">
        <w:t>20</w:t>
      </w:r>
      <w:r w:rsidR="00E2130D">
        <w:rPr>
          <w:rFonts w:hint="eastAsia"/>
        </w:rPr>
        <w:t>版</w:t>
      </w:r>
    </w:p>
    <w:p w14:paraId="78CCF4F5" w14:textId="387347EF" w:rsidR="00A7472A" w:rsidRDefault="00D6261C" w:rsidP="003C6A20">
      <w:pPr>
        <w:jc w:val="center"/>
        <w:rPr>
          <w:sz w:val="28"/>
        </w:rPr>
      </w:pPr>
      <w:r>
        <w:rPr>
          <w:rFonts w:hint="eastAsia"/>
          <w:sz w:val="28"/>
        </w:rPr>
        <w:t>第</w:t>
      </w:r>
      <w:r w:rsidR="0036137B">
        <w:rPr>
          <w:sz w:val="28"/>
        </w:rPr>
        <w:t>2</w:t>
      </w:r>
      <w:r>
        <w:rPr>
          <w:rFonts w:hint="eastAsia"/>
          <w:sz w:val="28"/>
        </w:rPr>
        <w:t>回</w:t>
      </w:r>
      <w:r w:rsidR="006E3767" w:rsidRPr="00F34D6C">
        <w:rPr>
          <w:rFonts w:hint="eastAsia"/>
          <w:sz w:val="28"/>
        </w:rPr>
        <w:t>福島県</w:t>
      </w:r>
      <w:r w:rsidR="00B459F1">
        <w:rPr>
          <w:rFonts w:hint="eastAsia"/>
          <w:sz w:val="28"/>
        </w:rPr>
        <w:t>U12</w:t>
      </w:r>
      <w:r w:rsidR="0036137B">
        <w:rPr>
          <w:rFonts w:hint="eastAsia"/>
          <w:sz w:val="28"/>
        </w:rPr>
        <w:t>サマー</w:t>
      </w:r>
      <w:r w:rsidR="00B459F1">
        <w:rPr>
          <w:rFonts w:hint="eastAsia"/>
          <w:sz w:val="28"/>
        </w:rPr>
        <w:t>カップ</w:t>
      </w:r>
      <w:r w:rsidR="0036137B">
        <w:rPr>
          <w:rFonts w:hint="eastAsia"/>
          <w:sz w:val="28"/>
        </w:rPr>
        <w:t>バッスケットボール</w:t>
      </w:r>
      <w:r>
        <w:rPr>
          <w:rFonts w:hint="eastAsia"/>
          <w:sz w:val="28"/>
        </w:rPr>
        <w:t>大会</w:t>
      </w:r>
      <w:r w:rsidR="00524512">
        <w:rPr>
          <w:rFonts w:hint="eastAsia"/>
          <w:sz w:val="28"/>
        </w:rPr>
        <w:t xml:space="preserve"> </w:t>
      </w:r>
    </w:p>
    <w:p w14:paraId="451B6F07" w14:textId="4DCD5FC5" w:rsidR="00B459F1" w:rsidRDefault="00666AB4" w:rsidP="00665F31">
      <w:pPr>
        <w:jc w:val="center"/>
        <w:rPr>
          <w:sz w:val="28"/>
        </w:rPr>
      </w:pPr>
      <w:r w:rsidRPr="00F34D6C">
        <w:rPr>
          <w:sz w:val="28"/>
        </w:rPr>
        <w:t>【 新型コロナウイルス</w:t>
      </w:r>
      <w:r w:rsidR="00153CE7" w:rsidRPr="00F34D6C">
        <w:rPr>
          <w:rFonts w:hint="eastAsia"/>
          <w:sz w:val="28"/>
        </w:rPr>
        <w:t>感染症に対応した大会ガイドライン</w:t>
      </w:r>
      <w:r w:rsidRPr="00F34D6C">
        <w:rPr>
          <w:sz w:val="28"/>
        </w:rPr>
        <w:t>】</w:t>
      </w:r>
    </w:p>
    <w:p w14:paraId="131E696A" w14:textId="15E2F41B" w:rsidR="00820636" w:rsidRPr="00F34D6C" w:rsidRDefault="00001177" w:rsidP="003B5000">
      <w:pPr>
        <w:jc w:val="right"/>
      </w:pPr>
      <w:r w:rsidRPr="00F34D6C">
        <w:rPr>
          <w:rFonts w:hint="eastAsia"/>
        </w:rPr>
        <w:t>(</w:t>
      </w:r>
      <w:r w:rsidR="009D0857" w:rsidRPr="00F34D6C">
        <w:rPr>
          <w:rFonts w:hint="eastAsia"/>
        </w:rPr>
        <w:t>一社</w:t>
      </w:r>
      <w:r w:rsidRPr="00F34D6C">
        <w:rPr>
          <w:rFonts w:hint="eastAsia"/>
        </w:rPr>
        <w:t>)</w:t>
      </w:r>
      <w:r w:rsidR="009D0857" w:rsidRPr="00F34D6C">
        <w:rPr>
          <w:rFonts w:hint="eastAsia"/>
        </w:rPr>
        <w:t>福島県</w:t>
      </w:r>
      <w:r w:rsidR="00820636" w:rsidRPr="00F34D6C">
        <w:rPr>
          <w:rFonts w:hint="eastAsia"/>
        </w:rPr>
        <w:t>バスケットボール協会</w:t>
      </w:r>
      <w:r w:rsidR="008F438B">
        <w:rPr>
          <w:rFonts w:hint="eastAsia"/>
        </w:rPr>
        <w:t xml:space="preserve">　</w:t>
      </w:r>
      <w:r w:rsidR="00A565A3">
        <w:rPr>
          <w:rFonts w:hint="eastAsia"/>
        </w:rPr>
        <w:t>福島</w:t>
      </w:r>
      <w:r w:rsidR="0040456F">
        <w:rPr>
          <w:rFonts w:hint="eastAsia"/>
        </w:rPr>
        <w:t>県</w:t>
      </w:r>
      <w:r w:rsidR="003C6A20" w:rsidRPr="00F34D6C">
        <w:rPr>
          <w:rFonts w:hint="eastAsia"/>
        </w:rPr>
        <w:t>U</w:t>
      </w:r>
      <w:r w:rsidR="00B459F1">
        <w:rPr>
          <w:rFonts w:hint="eastAsia"/>
        </w:rPr>
        <w:t>12</w:t>
      </w:r>
      <w:r w:rsidR="003C6A20" w:rsidRPr="00F34D6C">
        <w:rPr>
          <w:rFonts w:hint="eastAsia"/>
        </w:rPr>
        <w:t>部会</w:t>
      </w:r>
      <w:r w:rsidR="00652F63">
        <w:rPr>
          <w:rFonts w:hint="eastAsia"/>
        </w:rPr>
        <w:t>総務部</w:t>
      </w:r>
      <w:r w:rsidR="00B459F1">
        <w:rPr>
          <w:rFonts w:hint="eastAsia"/>
        </w:rPr>
        <w:t>【コロナウイルス感染対策委員会】</w:t>
      </w:r>
    </w:p>
    <w:p w14:paraId="1F47A0CF" w14:textId="1A89011C" w:rsidR="00153B0F" w:rsidRPr="00F34D6C" w:rsidRDefault="000D784F" w:rsidP="00820636">
      <w:pPr>
        <w:jc w:val="right"/>
      </w:pPr>
      <w:r w:rsidRPr="00F34D6C">
        <w:rPr>
          <w:noProof/>
        </w:rPr>
        <mc:AlternateContent>
          <mc:Choice Requires="wps">
            <w:drawing>
              <wp:anchor distT="0" distB="0" distL="114300" distR="114300" simplePos="0" relativeHeight="251659264" behindDoc="0" locked="0" layoutInCell="1" allowOverlap="1" wp14:anchorId="53936B54" wp14:editId="355633D7">
                <wp:simplePos x="0" y="0"/>
                <wp:positionH relativeFrom="margin">
                  <wp:posOffset>82094</wp:posOffset>
                </wp:positionH>
                <wp:positionV relativeFrom="paragraph">
                  <wp:posOffset>213618</wp:posOffset>
                </wp:positionV>
                <wp:extent cx="6254839" cy="663495"/>
                <wp:effectExtent l="0" t="0" r="12700" b="22860"/>
                <wp:wrapNone/>
                <wp:docPr id="1" name="正方形/長方形 1"/>
                <wp:cNvGraphicFramePr/>
                <a:graphic xmlns:a="http://schemas.openxmlformats.org/drawingml/2006/main">
                  <a:graphicData uri="http://schemas.microsoft.com/office/word/2010/wordprocessingShape">
                    <wps:wsp>
                      <wps:cNvSpPr/>
                      <wps:spPr>
                        <a:xfrm>
                          <a:off x="0" y="0"/>
                          <a:ext cx="6254839" cy="6634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F9D90" id="正方形/長方形 1" o:spid="_x0000_s1026" style="position:absolute;left:0;text-align:left;margin-left:6.45pt;margin-top:16.8pt;width:492.5pt;height:5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posAIAAJgFAAAOAAAAZHJzL2Uyb0RvYy54bWysVM1uEzEQviPxDpbvdDdpkrarbqqoVRFS&#10;1Va0qGfXa3dX8nqM7fzxHvAAcOaMOPA4VOItGNubTVQqDogcnJmdmW/8jWfm+GTVKrIQ1jWgSzrY&#10;yykRmkPV6IeSvrs9f3VIifNMV0yBFiVdC0dPpi9fHC9NIYZQg6qEJQiiXbE0Ja29N0WWOV6Llrk9&#10;MEKjUYJtmUfVPmSVZUtEb1U2zPNJtgRbGQtcOIdfz5KRTiO+lIL7Kymd8ESVFO/m42njeR/ObHrM&#10;igfLTN3w7hrsH27RskZj0h7qjHlG5rb5A6ptuAUH0u9xaDOQsuEickA2g/wJm5uaGRG5YHGc6cvk&#10;/h8sv1xcW9JU+HaUaNbiEz1+/fL46fvPH5+zXx+/JYkMQqGWxhXof2Oubac5FAPrlbRt+Ec+ZBWL&#10;u+6LK1aecPw4GY5Hh/tHlHC0TSb7o6NxAM220cY6/1pAS4JQUouPF2vKFhfOJ9eNS0im4bxRCr+z&#10;QmmyRAbDgzyPEQ5UUwVrMMZeEqfKkgXDLvCrSAbz7nihpjReJlBMpKLk10ok/LdCYpWQxjAlCP25&#10;xWScC+0HyVSzSqRU4xx/Hcn+FpGy0ggYkCVessfuAJ7HTgXo/EOoiO3dB3fM/xbcR8TMoH0f3DYa&#10;7HPMFLLqMif/TZFSaUKV7qFaYw9ZSMPlDD9v8AEvmPPXzOI04dzhhvBXeEgF+FDQSZTUYD889z34&#10;Y5OjlZIlTmdJ3fs5s4IS9UZj+x8NRqMwzlEZjQ+GqNhdy/2uRc/bU8CnxxbH20Ux+Hu1EaWF9g4X&#10;ySxkRRPTHHOXlHu7UU592hq4iriYzaIbjrBh/kLfGB7AQ1VDg96u7pg1XRd77P9L2EwyK540c/IN&#10;kRpmcw+yiZ2+rWtXbxz/2Djdqgr7ZVePXtuFOv0NAAD//wMAUEsDBBQABgAIAAAAIQAV7g3D4AAA&#10;AAkBAAAPAAAAZHJzL2Rvd25yZXYueG1sTI/BTsMwEETvSPyDtUhcKuqkkUoT4lQIBOoBIVHoobdN&#10;vMShsR3Fbhv+nuUEx9k3mp0p15PtxYnG0HmnIJ0nIMg1XneuVfDx/nSzAhEiOo29d6TgmwKsq8uL&#10;Egvtz+6NTtvYCg5xoUAFJsahkDI0hiyGuR/IMfv0o8XIcmylHvHM4baXiyRZSoud4w8GB3ow1By2&#10;R6tgv5li+5U+x5cDznazjamb18daqeur6f4ORKQp/pnhtz5Xh4o71f7odBA960XOTgVZtgTBPM9v&#10;+VAzyFYpyKqU/xdUPwAAAP//AwBQSwECLQAUAAYACAAAACEAtoM4kv4AAADhAQAAEwAAAAAAAAAA&#10;AAAAAAAAAAAAW0NvbnRlbnRfVHlwZXNdLnhtbFBLAQItABQABgAIAAAAIQA4/SH/1gAAAJQBAAAL&#10;AAAAAAAAAAAAAAAAAC8BAABfcmVscy8ucmVsc1BLAQItABQABgAIAAAAIQBrWfposAIAAJgFAAAO&#10;AAAAAAAAAAAAAAAAAC4CAABkcnMvZTJvRG9jLnhtbFBLAQItABQABgAIAAAAIQAV7g3D4AAAAAkB&#10;AAAPAAAAAAAAAAAAAAAAAAoFAABkcnMvZG93bnJldi54bWxQSwUGAAAAAAQABADzAAAAFwYAAAAA&#10;" filled="f" strokecolor="black [3213]" strokeweight="1pt">
                <w10:wrap anchorx="margin"/>
              </v:rect>
            </w:pict>
          </mc:Fallback>
        </mc:AlternateContent>
      </w:r>
    </w:p>
    <w:p w14:paraId="4BAF3AAF" w14:textId="3935960A" w:rsidR="00153B0F" w:rsidRPr="00F34D6C" w:rsidRDefault="00666AB4" w:rsidP="000D784F">
      <w:pPr>
        <w:ind w:leftChars="100" w:left="210" w:right="210"/>
        <w:jc w:val="left"/>
      </w:pPr>
      <w:r w:rsidRPr="00F34D6C">
        <w:rPr>
          <w:rFonts w:hint="eastAsia"/>
        </w:rPr>
        <w:t>以下の項目を実施しても感染リスクをゼロにすることはできません。</w:t>
      </w:r>
      <w:r w:rsidRPr="00F34D6C">
        <w:t>主催者である我々はもちろ</w:t>
      </w:r>
      <w:r w:rsidR="000D784F" w:rsidRPr="00F34D6C">
        <w:rPr>
          <w:rFonts w:hint="eastAsia"/>
        </w:rPr>
        <w:t>ん</w:t>
      </w:r>
      <w:r w:rsidR="00153B0F" w:rsidRPr="00F34D6C">
        <w:rPr>
          <w:rFonts w:hint="eastAsia"/>
        </w:rPr>
        <w:t>参加</w:t>
      </w:r>
      <w:r w:rsidRPr="00F34D6C">
        <w:t>チーム、保護者、審判</w:t>
      </w:r>
      <w:r w:rsidR="00153B0F" w:rsidRPr="00F34D6C">
        <w:t>員、そのほか全ての皆様に、この点を十分理解した上で参加いただく</w:t>
      </w:r>
      <w:r w:rsidR="00153B0F" w:rsidRPr="00F34D6C">
        <w:rPr>
          <w:rFonts w:hint="eastAsia"/>
        </w:rPr>
        <w:t>とともに、特段の</w:t>
      </w:r>
      <w:r w:rsidR="00153B0F" w:rsidRPr="00F34D6C">
        <w:t>ご協力をお願いいたします</w:t>
      </w:r>
      <w:r w:rsidR="00153B0F" w:rsidRPr="00F34D6C">
        <w:rPr>
          <w:rFonts w:hint="eastAsia"/>
        </w:rPr>
        <w:t>。</w:t>
      </w:r>
    </w:p>
    <w:p w14:paraId="1268DC0D" w14:textId="1863B05D" w:rsidR="00666AB4" w:rsidRPr="00F34D6C" w:rsidRDefault="00666AB4" w:rsidP="00666AB4">
      <w:r w:rsidRPr="00F34D6C">
        <w:t xml:space="preserve"> </w:t>
      </w:r>
      <w:r w:rsidRPr="00F34D6C">
        <w:rPr>
          <w:rFonts w:hint="eastAsia"/>
        </w:rPr>
        <w:t>＊基本方針</w:t>
      </w:r>
      <w:r w:rsidRPr="00F34D6C">
        <w:t xml:space="preserve">  福島県および </w:t>
      </w:r>
      <w:r w:rsidR="002946CA" w:rsidRPr="00F34D6C">
        <w:rPr>
          <w:rFonts w:hint="eastAsia"/>
        </w:rPr>
        <w:t>(公財)日本バスケットボール協会</w:t>
      </w:r>
      <w:r w:rsidR="00105B38" w:rsidRPr="00F34D6C">
        <w:rPr>
          <w:rFonts w:hint="eastAsia"/>
        </w:rPr>
        <w:t>（</w:t>
      </w:r>
      <w:r w:rsidRPr="00F34D6C">
        <w:t>JBA</w:t>
      </w:r>
      <w:r w:rsidR="002946CA" w:rsidRPr="00F34D6C">
        <w:rPr>
          <w:rFonts w:hint="eastAsia"/>
        </w:rPr>
        <w:t>）</w:t>
      </w:r>
      <w:r w:rsidRPr="00F34D6C">
        <w:t>・</w:t>
      </w:r>
      <w:r w:rsidR="002946CA" w:rsidRPr="00F34D6C">
        <w:rPr>
          <w:rFonts w:hint="eastAsia"/>
        </w:rPr>
        <w:t>(一社)福島県バスケットボール協会（</w:t>
      </w:r>
      <w:r w:rsidRPr="00F34D6C">
        <w:t>FBA</w:t>
      </w:r>
      <w:r w:rsidR="002946CA" w:rsidRPr="00F34D6C">
        <w:t>）</w:t>
      </w:r>
      <w:r w:rsidRPr="00F34D6C">
        <w:t xml:space="preserve"> </w:t>
      </w:r>
      <w:r w:rsidR="002946CA" w:rsidRPr="00F34D6C">
        <w:t>のガイドラインに沿って実施</w:t>
      </w:r>
      <w:r w:rsidR="002946CA" w:rsidRPr="00F34D6C">
        <w:rPr>
          <w:rFonts w:hint="eastAsia"/>
        </w:rPr>
        <w:t>する</w:t>
      </w:r>
      <w:r w:rsidRPr="00F34D6C">
        <w:t>。</w:t>
      </w:r>
    </w:p>
    <w:p w14:paraId="1EC8A055" w14:textId="77BC49B5" w:rsidR="00820636" w:rsidRPr="00F34D6C" w:rsidRDefault="00820636" w:rsidP="00820636">
      <w:pPr>
        <w:rPr>
          <w:b/>
          <w:bCs/>
          <w:sz w:val="24"/>
          <w:szCs w:val="28"/>
        </w:rPr>
      </w:pPr>
      <w:r w:rsidRPr="00F34D6C">
        <w:rPr>
          <w:rFonts w:hint="eastAsia"/>
          <w:b/>
          <w:bCs/>
          <w:sz w:val="24"/>
          <w:szCs w:val="28"/>
        </w:rPr>
        <w:t>１　大会前の対応</w:t>
      </w:r>
    </w:p>
    <w:p w14:paraId="4B52657B" w14:textId="6C624C5F" w:rsidR="001F5DE6" w:rsidRPr="00F34D6C" w:rsidRDefault="00820636" w:rsidP="00820636">
      <w:r w:rsidRPr="00F34D6C">
        <w:rPr>
          <w:rFonts w:hint="eastAsia"/>
        </w:rPr>
        <w:t>（１）</w:t>
      </w:r>
      <w:r w:rsidR="001F5DE6" w:rsidRPr="00F34D6C">
        <w:rPr>
          <w:rFonts w:hint="eastAsia"/>
        </w:rPr>
        <w:t>F</w:t>
      </w:r>
      <w:r w:rsidR="001F5DE6" w:rsidRPr="00F34D6C">
        <w:t>BA</w:t>
      </w:r>
      <w:r w:rsidR="001F5DE6" w:rsidRPr="00F34D6C">
        <w:rPr>
          <w:rFonts w:hint="eastAsia"/>
        </w:rPr>
        <w:t>へ実施について知らせ、実施要項を提出する。</w:t>
      </w:r>
    </w:p>
    <w:p w14:paraId="0899CFEB" w14:textId="77777777" w:rsidR="00153B0F" w:rsidRPr="00F34D6C" w:rsidRDefault="00153B0F" w:rsidP="00820636"/>
    <w:p w14:paraId="11BB9407" w14:textId="08D06510" w:rsidR="00820636" w:rsidRPr="00F34D6C" w:rsidRDefault="001F5DE6" w:rsidP="001F5DE6">
      <w:r w:rsidRPr="00F34D6C">
        <w:rPr>
          <w:rFonts w:hint="eastAsia"/>
        </w:rPr>
        <w:t>（２）</w:t>
      </w:r>
      <w:r w:rsidR="00820636" w:rsidRPr="00F34D6C">
        <w:rPr>
          <w:rFonts w:hint="eastAsia"/>
        </w:rPr>
        <w:t>大会参加者は、主催者が示した「ガイドライン」・「チェックリスト」等を遵守すること。</w:t>
      </w:r>
    </w:p>
    <w:p w14:paraId="581B9D2D" w14:textId="77777777" w:rsidR="00153B0F" w:rsidRPr="00F34D6C" w:rsidRDefault="00153B0F" w:rsidP="009338A8">
      <w:pPr>
        <w:ind w:left="420" w:hangingChars="200" w:hanging="420"/>
      </w:pPr>
    </w:p>
    <w:p w14:paraId="1732FF13" w14:textId="42EF5654" w:rsidR="00820636" w:rsidRDefault="00820636" w:rsidP="009338A8">
      <w:pPr>
        <w:ind w:left="420" w:hangingChars="200" w:hanging="420"/>
      </w:pPr>
      <w:r w:rsidRPr="00F34D6C">
        <w:rPr>
          <w:rFonts w:hint="eastAsia"/>
        </w:rPr>
        <w:t>（</w:t>
      </w:r>
      <w:r w:rsidR="001F5DE6" w:rsidRPr="00F34D6C">
        <w:rPr>
          <w:rFonts w:hint="eastAsia"/>
        </w:rPr>
        <w:t>３</w:t>
      </w:r>
      <w:r w:rsidRPr="00F34D6C">
        <w:rPr>
          <w:rFonts w:hint="eastAsia"/>
        </w:rPr>
        <w:t>）今大会は観客</w:t>
      </w:r>
      <w:r w:rsidR="00920588">
        <w:rPr>
          <w:rFonts w:hint="eastAsia"/>
        </w:rPr>
        <w:t>有(制限有り</w:t>
      </w:r>
      <w:r w:rsidR="00920588">
        <w:t>)</w:t>
      </w:r>
      <w:r w:rsidRPr="00F34D6C">
        <w:rPr>
          <w:rFonts w:hint="eastAsia"/>
        </w:rPr>
        <w:t>での開催とする。会場に入場できる者は、</w:t>
      </w:r>
      <w:r w:rsidR="00611403" w:rsidRPr="00F34D6C">
        <w:rPr>
          <w:rFonts w:hint="eastAsia"/>
        </w:rPr>
        <w:t>チーム関係者、</w:t>
      </w:r>
      <w:r w:rsidRPr="00F34D6C">
        <w:rPr>
          <w:rFonts w:hint="eastAsia"/>
        </w:rPr>
        <w:t>大会役員、審判</w:t>
      </w:r>
      <w:r w:rsidR="00153CE7" w:rsidRPr="00F34D6C">
        <w:rPr>
          <w:rFonts w:hint="eastAsia"/>
        </w:rPr>
        <w:t>員</w:t>
      </w:r>
      <w:r w:rsidR="00114B5B" w:rsidRPr="00F34D6C">
        <w:rPr>
          <w:rFonts w:hint="eastAsia"/>
        </w:rPr>
        <w:t>、</w:t>
      </w:r>
      <w:r w:rsidR="00593E14">
        <w:rPr>
          <w:rFonts w:hint="eastAsia"/>
        </w:rPr>
        <w:t>MC</w:t>
      </w:r>
      <w:r w:rsidR="00611403" w:rsidRPr="00F34D6C">
        <w:rPr>
          <w:rFonts w:hint="eastAsia"/>
        </w:rPr>
        <w:t>、</w:t>
      </w:r>
      <w:r w:rsidR="00114B5B" w:rsidRPr="00F34D6C">
        <w:rPr>
          <w:rFonts w:hint="eastAsia"/>
        </w:rPr>
        <w:t>報道関係者</w:t>
      </w:r>
      <w:r w:rsidR="00AC3624">
        <w:rPr>
          <w:rFonts w:hint="eastAsia"/>
        </w:rPr>
        <w:t>、写真撮影業者</w:t>
      </w:r>
      <w:r w:rsidR="009338A8" w:rsidRPr="00F34D6C">
        <w:rPr>
          <w:rFonts w:hint="eastAsia"/>
        </w:rPr>
        <w:t>のみとし、かつ</w:t>
      </w:r>
      <w:r w:rsidRPr="00F34D6C">
        <w:rPr>
          <w:rFonts w:hint="eastAsia"/>
        </w:rPr>
        <w:t>大会当日に「</w:t>
      </w:r>
      <w:r w:rsidR="00153CE7" w:rsidRPr="00F34D6C">
        <w:rPr>
          <w:rFonts w:hint="eastAsia"/>
        </w:rPr>
        <w:t>健康チェックシート</w:t>
      </w:r>
      <w:r w:rsidRPr="00F34D6C">
        <w:rPr>
          <w:rFonts w:hint="eastAsia"/>
        </w:rPr>
        <w:t>」を提出し受理された者</w:t>
      </w:r>
      <w:r w:rsidR="009338A8" w:rsidRPr="00F34D6C">
        <w:rPr>
          <w:rFonts w:hint="eastAsia"/>
        </w:rPr>
        <w:t>のみとする。</w:t>
      </w:r>
      <w:r w:rsidR="00920588">
        <w:rPr>
          <w:rFonts w:hint="eastAsia"/>
        </w:rPr>
        <w:t>選手</w:t>
      </w:r>
      <w:r w:rsidR="00611403" w:rsidRPr="00F34D6C">
        <w:rPr>
          <w:rFonts w:hint="eastAsia"/>
        </w:rPr>
        <w:t>、コーチ、Ａコーチ、マネージャー、</w:t>
      </w:r>
      <w:r w:rsidR="002A10FD">
        <w:rPr>
          <w:rFonts w:hint="eastAsia"/>
        </w:rPr>
        <w:t>Ａマネージャー、</w:t>
      </w:r>
      <w:r w:rsidR="00920588" w:rsidRPr="00F34D6C">
        <w:rPr>
          <w:rFonts w:hint="eastAsia"/>
        </w:rPr>
        <w:t>チーム関係者</w:t>
      </w:r>
      <w:r w:rsidR="00920588">
        <w:rPr>
          <w:rFonts w:hint="eastAsia"/>
        </w:rPr>
        <w:t>(観客</w:t>
      </w:r>
      <w:r w:rsidR="00920588">
        <w:t>)</w:t>
      </w:r>
      <w:r w:rsidR="00920588">
        <w:rPr>
          <w:rFonts w:hint="eastAsia"/>
        </w:rPr>
        <w:t>１5名以下(</w:t>
      </w:r>
      <w:r w:rsidR="00920588" w:rsidRPr="009F2F0E">
        <w:rPr>
          <w:rFonts w:hint="eastAsia"/>
        </w:rPr>
        <w:t>含エントリー外の選手</w:t>
      </w:r>
      <w:r w:rsidR="00920588">
        <w:t>)</w:t>
      </w:r>
      <w:r w:rsidR="00611403" w:rsidRPr="00F34D6C">
        <w:rPr>
          <w:rFonts w:hint="eastAsia"/>
        </w:rPr>
        <w:t>とする。</w:t>
      </w:r>
    </w:p>
    <w:p w14:paraId="3B08F98D" w14:textId="15252A1D" w:rsidR="000D2B2A" w:rsidRDefault="000D2B2A" w:rsidP="00920588">
      <w:pPr>
        <w:ind w:left="630" w:hangingChars="300" w:hanging="630"/>
      </w:pPr>
      <w:r>
        <w:rPr>
          <w:rFonts w:hint="eastAsia"/>
        </w:rPr>
        <w:t xml:space="preserve">　　※</w:t>
      </w:r>
      <w:r w:rsidR="009F2F0E">
        <w:rPr>
          <w:rFonts w:hint="eastAsia"/>
        </w:rPr>
        <w:t>入場に際しては</w:t>
      </w:r>
      <w:r w:rsidR="009F2F0E" w:rsidRPr="00B16ACD">
        <w:rPr>
          <w:rFonts w:hint="eastAsia"/>
        </w:rPr>
        <w:t>全ての人が指定された名札</w:t>
      </w:r>
      <w:r w:rsidR="00625A20">
        <w:rPr>
          <w:rFonts w:hint="eastAsia"/>
        </w:rPr>
        <w:t>(チームで準備する)</w:t>
      </w:r>
      <w:r w:rsidR="009F2F0E">
        <w:rPr>
          <w:rFonts w:hint="eastAsia"/>
        </w:rPr>
        <w:t>を見える様に首から下げる事とする。</w:t>
      </w:r>
      <w:r w:rsidR="00920588">
        <w:rPr>
          <w:rFonts w:hint="eastAsia"/>
        </w:rPr>
        <w:t xml:space="preserve">　　　　　　　　　</w:t>
      </w:r>
    </w:p>
    <w:p w14:paraId="6055FE34" w14:textId="597FFA35" w:rsidR="00681167" w:rsidRPr="00B16ACD" w:rsidRDefault="00681167" w:rsidP="00920588">
      <w:pPr>
        <w:ind w:left="630" w:hangingChars="300" w:hanging="630"/>
        <w:rPr>
          <w:b/>
          <w:bCs/>
        </w:rPr>
      </w:pPr>
      <w:r>
        <w:rPr>
          <w:rFonts w:hint="eastAsia"/>
        </w:rPr>
        <w:t xml:space="preserve">　　</w:t>
      </w:r>
      <w:r w:rsidRPr="00B16ACD">
        <w:rPr>
          <w:rFonts w:hint="eastAsia"/>
          <w:b/>
          <w:bCs/>
        </w:rPr>
        <w:t xml:space="preserve"> ※今大会の緩和策はコロナ感染拡大が落ち着いていることが条件であり、再拡大が懸念される場合は無観客大会、引率者5名まで等のガイドライン変更があり得る。</w:t>
      </w:r>
    </w:p>
    <w:p w14:paraId="0DA9FC7E" w14:textId="77777777" w:rsidR="00153B0F" w:rsidRPr="00C74132" w:rsidRDefault="00153B0F" w:rsidP="009338A8">
      <w:pPr>
        <w:ind w:left="420" w:hangingChars="200" w:hanging="420"/>
      </w:pPr>
    </w:p>
    <w:p w14:paraId="7907E6D2" w14:textId="3669A349" w:rsidR="009338A8" w:rsidRPr="00F34D6C" w:rsidRDefault="009338A8" w:rsidP="009338A8">
      <w:pPr>
        <w:ind w:left="420" w:hangingChars="200" w:hanging="420"/>
      </w:pPr>
      <w:r w:rsidRPr="00F34D6C">
        <w:rPr>
          <w:rFonts w:hint="eastAsia"/>
        </w:rPr>
        <w:t>（４）チーム責任者は上記（２）、（３）を関係者に周知する。</w:t>
      </w:r>
    </w:p>
    <w:p w14:paraId="6313A737" w14:textId="77777777" w:rsidR="00153B0F" w:rsidRPr="00F34D6C" w:rsidRDefault="00153B0F" w:rsidP="009338A8">
      <w:pPr>
        <w:ind w:left="420" w:hangingChars="200" w:hanging="420"/>
      </w:pPr>
    </w:p>
    <w:p w14:paraId="353851C0" w14:textId="34B3B046" w:rsidR="00153CE7" w:rsidRPr="00F34D6C" w:rsidRDefault="00153CE7" w:rsidP="009338A8">
      <w:pPr>
        <w:ind w:left="420" w:hangingChars="200" w:hanging="420"/>
      </w:pPr>
      <w:r w:rsidRPr="00F34D6C">
        <w:rPr>
          <w:rFonts w:hint="eastAsia"/>
        </w:rPr>
        <w:t>（</w:t>
      </w:r>
      <w:r w:rsidR="009338A8" w:rsidRPr="00F34D6C">
        <w:rPr>
          <w:rFonts w:hint="eastAsia"/>
        </w:rPr>
        <w:t>５</w:t>
      </w:r>
      <w:r w:rsidRPr="00F34D6C">
        <w:rPr>
          <w:rFonts w:hint="eastAsia"/>
        </w:rPr>
        <w:t>）大会参加者の健康状態等を把握するため、大会参加者全員に</w:t>
      </w:r>
      <w:r w:rsidR="00834276" w:rsidRPr="00F34D6C">
        <w:rPr>
          <w:rFonts w:hint="eastAsia"/>
        </w:rPr>
        <w:t>『</w:t>
      </w:r>
      <w:r w:rsidRPr="00F34D6C">
        <w:rPr>
          <w:rFonts w:hint="eastAsia"/>
        </w:rPr>
        <w:t>健康チェックシート</w:t>
      </w:r>
      <w:r w:rsidR="00834276" w:rsidRPr="00F34D6C">
        <w:rPr>
          <w:rFonts w:hint="eastAsia"/>
        </w:rPr>
        <w:t>』</w:t>
      </w:r>
      <w:r w:rsidRPr="00F34D6C">
        <w:rPr>
          <w:rFonts w:hint="eastAsia"/>
        </w:rPr>
        <w:t>の提出を求める。</w:t>
      </w:r>
      <w:r w:rsidR="00E94856" w:rsidRPr="00F34D6C">
        <w:rPr>
          <w:rFonts w:hint="eastAsia"/>
        </w:rPr>
        <w:t>大会参加者は、</w:t>
      </w:r>
      <w:r w:rsidRPr="00F34D6C">
        <w:rPr>
          <w:rFonts w:hint="eastAsia"/>
        </w:rPr>
        <w:t>必要事項を記入し、大会当日、忘れず持参すること。</w:t>
      </w:r>
      <w:r w:rsidR="00D30446">
        <w:rPr>
          <w:rFonts w:hint="eastAsia"/>
        </w:rPr>
        <w:t>（ワクチン接種証明提示は求めない）</w:t>
      </w:r>
    </w:p>
    <w:p w14:paraId="4CA4FC67" w14:textId="7E26DC31" w:rsidR="00153CE7" w:rsidRPr="00F34D6C" w:rsidRDefault="00153CE7" w:rsidP="00153B0F">
      <w:pPr>
        <w:ind w:leftChars="200" w:left="420" w:firstLineChars="100" w:firstLine="210"/>
      </w:pPr>
      <w:r w:rsidRPr="00F34D6C">
        <w:rPr>
          <w:rFonts w:hint="eastAsia"/>
        </w:rPr>
        <w:t>参加チーム</w:t>
      </w:r>
      <w:r w:rsidR="009338A8" w:rsidRPr="00F34D6C">
        <w:rPr>
          <w:rFonts w:hint="eastAsia"/>
        </w:rPr>
        <w:t>責任者</w:t>
      </w:r>
      <w:r w:rsidRPr="00F34D6C">
        <w:rPr>
          <w:rFonts w:hint="eastAsia"/>
        </w:rPr>
        <w:t>は、大会当日、チーム全員の</w:t>
      </w:r>
      <w:r w:rsidR="00834276" w:rsidRPr="00F34D6C">
        <w:rPr>
          <w:rFonts w:hint="eastAsia"/>
        </w:rPr>
        <w:t>『</w:t>
      </w:r>
      <w:r w:rsidR="00E078BA" w:rsidRPr="00F34D6C">
        <w:rPr>
          <w:rFonts w:hint="eastAsia"/>
        </w:rPr>
        <w:t>健康チェックシート</w:t>
      </w:r>
      <w:r w:rsidR="00834276" w:rsidRPr="00F34D6C">
        <w:rPr>
          <w:rFonts w:hint="eastAsia"/>
        </w:rPr>
        <w:t>』</w:t>
      </w:r>
      <w:r w:rsidRPr="00F34D6C">
        <w:rPr>
          <w:rFonts w:hint="eastAsia"/>
        </w:rPr>
        <w:t>を集め、受付に提出すること。</w:t>
      </w:r>
      <w:r w:rsidR="00A5698E" w:rsidRPr="00F34D6C">
        <w:rPr>
          <w:rFonts w:hint="eastAsia"/>
        </w:rPr>
        <w:t xml:space="preserve">　＊詳細は、２-（１）-１）を参照</w:t>
      </w:r>
    </w:p>
    <w:p w14:paraId="7954BFD2" w14:textId="77777777" w:rsidR="00153B0F" w:rsidRPr="00F34D6C" w:rsidRDefault="00153B0F" w:rsidP="00153CE7"/>
    <w:p w14:paraId="7F44EE08" w14:textId="0402C539" w:rsidR="00084F99" w:rsidRPr="00F34D6C" w:rsidRDefault="00561ECE" w:rsidP="00153CE7">
      <w:r w:rsidRPr="00F34D6C">
        <w:rPr>
          <w:rFonts w:hint="eastAsia"/>
        </w:rPr>
        <w:t>（</w:t>
      </w:r>
      <w:r w:rsidR="001F5DE6" w:rsidRPr="00F34D6C">
        <w:rPr>
          <w:rFonts w:hint="eastAsia"/>
        </w:rPr>
        <w:t>６</w:t>
      </w:r>
      <w:r w:rsidRPr="00F34D6C">
        <w:rPr>
          <w:rFonts w:hint="eastAsia"/>
        </w:rPr>
        <w:t>）</w:t>
      </w:r>
      <w:r w:rsidR="00E078BA" w:rsidRPr="00F34D6C">
        <w:rPr>
          <w:rFonts w:hint="eastAsia"/>
        </w:rPr>
        <w:t>大会前</w:t>
      </w:r>
      <w:r w:rsidR="00084F99" w:rsidRPr="00F34D6C">
        <w:rPr>
          <w:rFonts w:hint="eastAsia"/>
        </w:rPr>
        <w:t>2週間以内に発熱(37.5℃以上)があった場合の対応について</w:t>
      </w:r>
    </w:p>
    <w:p w14:paraId="126CA212" w14:textId="77777777" w:rsidR="00084F99" w:rsidRPr="00F34D6C" w:rsidRDefault="00E078BA" w:rsidP="00153CE7">
      <w:r w:rsidRPr="00F34D6C">
        <w:rPr>
          <w:rFonts w:hint="eastAsia"/>
        </w:rPr>
        <w:t xml:space="preserve">　　</w:t>
      </w:r>
      <w:r w:rsidR="00084F99" w:rsidRPr="00F34D6C">
        <w:rPr>
          <w:rFonts w:hint="eastAsia"/>
        </w:rPr>
        <w:t>①</w:t>
      </w:r>
      <w:r w:rsidRPr="00F34D6C">
        <w:rPr>
          <w:rFonts w:hint="eastAsia"/>
        </w:rPr>
        <w:t xml:space="preserve"> </w:t>
      </w:r>
      <w:r w:rsidR="00084F99" w:rsidRPr="00F34D6C">
        <w:rPr>
          <w:rFonts w:hint="eastAsia"/>
        </w:rPr>
        <w:t>日常的に発熱(37.5℃以上)がある場合、「通院する」ように促す。</w:t>
      </w:r>
    </w:p>
    <w:p w14:paraId="6C923513" w14:textId="58D6ACC6" w:rsidR="003E4AFA" w:rsidRPr="00F34D6C" w:rsidRDefault="00084F99" w:rsidP="00B125F0">
      <w:pPr>
        <w:ind w:left="735" w:hangingChars="350" w:hanging="735"/>
      </w:pPr>
      <w:r w:rsidRPr="00F34D6C">
        <w:rPr>
          <w:rFonts w:hint="eastAsia"/>
        </w:rPr>
        <w:t xml:space="preserve">　　②</w:t>
      </w:r>
      <w:r w:rsidR="00E078BA" w:rsidRPr="00F34D6C">
        <w:rPr>
          <w:rFonts w:hint="eastAsia"/>
        </w:rPr>
        <w:t xml:space="preserve"> </w:t>
      </w:r>
      <w:r w:rsidRPr="00F34D6C">
        <w:rPr>
          <w:rFonts w:hint="eastAsia"/>
          <w:u w:val="double"/>
        </w:rPr>
        <w:t>大会当日発熱(37.5℃以上)</w:t>
      </w:r>
      <w:r w:rsidR="00625A20">
        <w:rPr>
          <w:rFonts w:hint="eastAsia"/>
          <w:u w:val="double"/>
        </w:rPr>
        <w:t>や</w:t>
      </w:r>
      <w:r w:rsidR="003E4AFA" w:rsidRPr="00F34D6C">
        <w:rPr>
          <w:rFonts w:hint="eastAsia"/>
          <w:u w:val="double"/>
        </w:rPr>
        <w:t>、体調がすぐれない場合は大会参加を見合わせる</w:t>
      </w:r>
      <w:r w:rsidR="003E4AFA" w:rsidRPr="00F34D6C">
        <w:rPr>
          <w:rFonts w:hint="eastAsia"/>
        </w:rPr>
        <w:t>。</w:t>
      </w:r>
    </w:p>
    <w:p w14:paraId="400AFE02" w14:textId="30C80B72" w:rsidR="003E4AFA" w:rsidRPr="00F34D6C" w:rsidRDefault="003E4AFA" w:rsidP="00E078BA">
      <w:pPr>
        <w:ind w:leftChars="200" w:left="735" w:hangingChars="150" w:hanging="315"/>
      </w:pPr>
      <w:r w:rsidRPr="00F34D6C">
        <w:rPr>
          <w:rFonts w:hint="eastAsia"/>
        </w:rPr>
        <w:t>③</w:t>
      </w:r>
      <w:r w:rsidR="00E078BA" w:rsidRPr="00F34D6C">
        <w:rPr>
          <w:rFonts w:hint="eastAsia"/>
        </w:rPr>
        <w:t xml:space="preserve"> ２</w:t>
      </w:r>
      <w:r w:rsidRPr="00F34D6C">
        <w:rPr>
          <w:rFonts w:hint="eastAsia"/>
        </w:rPr>
        <w:t>週間の期間中に発熱(37.5℃以上)があり医療機関を受診し</w:t>
      </w:r>
      <w:r w:rsidR="00153CE7" w:rsidRPr="00F34D6C">
        <w:rPr>
          <w:rFonts w:hint="eastAsia"/>
        </w:rPr>
        <w:t>、</w:t>
      </w:r>
      <w:r w:rsidRPr="00F34D6C">
        <w:rPr>
          <w:rFonts w:hint="eastAsia"/>
        </w:rPr>
        <w:t>医師からの指示があった場合には健康チェックシートの「チェック項目 ⑨ その他（自由記述）」の枠に内容を記入する。</w:t>
      </w:r>
    </w:p>
    <w:p w14:paraId="00BF5FFB" w14:textId="77777777" w:rsidR="003E4AFA" w:rsidRPr="00F34D6C" w:rsidRDefault="003E4AFA" w:rsidP="003E4AFA">
      <w:pPr>
        <w:ind w:leftChars="300" w:left="840" w:hangingChars="100" w:hanging="210"/>
      </w:pPr>
      <w:r w:rsidRPr="00F34D6C">
        <w:rPr>
          <w:rFonts w:hint="eastAsia"/>
        </w:rPr>
        <w:t xml:space="preserve">　　例１：○月○日通院「自宅療養をして１~２日で熱が下がれば問題な</w:t>
      </w:r>
      <w:r w:rsidR="00B125F0" w:rsidRPr="00F34D6C">
        <w:rPr>
          <w:rFonts w:hint="eastAsia"/>
        </w:rPr>
        <w:t>し</w:t>
      </w:r>
      <w:r w:rsidRPr="00F34D6C">
        <w:rPr>
          <w:rFonts w:hint="eastAsia"/>
        </w:rPr>
        <w:t>」と言われた。</w:t>
      </w:r>
    </w:p>
    <w:p w14:paraId="48D1DE13" w14:textId="77777777" w:rsidR="003E4AFA" w:rsidRPr="00F34D6C" w:rsidRDefault="003E4AFA" w:rsidP="003E4AFA">
      <w:pPr>
        <w:ind w:leftChars="300" w:left="840" w:hangingChars="100" w:hanging="210"/>
      </w:pPr>
      <w:r w:rsidRPr="00F34D6C">
        <w:rPr>
          <w:rFonts w:hint="eastAsia"/>
        </w:rPr>
        <w:t xml:space="preserve">　　例２：○月○日通院「胃腸炎による発熱」　など</w:t>
      </w:r>
    </w:p>
    <w:p w14:paraId="73C2D4E1" w14:textId="4CE0829F" w:rsidR="009338A8" w:rsidRDefault="00E078BA" w:rsidP="00F315C4">
      <w:pPr>
        <w:ind w:leftChars="200" w:left="735" w:hangingChars="150" w:hanging="315"/>
      </w:pPr>
      <w:r w:rsidRPr="00F34D6C">
        <w:rPr>
          <w:rFonts w:hint="eastAsia"/>
        </w:rPr>
        <w:t>④ ２週間の期間中に発熱(37.5℃以上)があったが医療機関を受診していない場合で、</w:t>
      </w:r>
      <w:r w:rsidR="000D784F" w:rsidRPr="00F34D6C">
        <w:rPr>
          <w:rFonts w:hint="eastAsia"/>
        </w:rPr>
        <w:t>大会当日発熱が無い者は受付にて確認する</w:t>
      </w:r>
      <w:r w:rsidR="00F315C4" w:rsidRPr="00F34D6C">
        <w:rPr>
          <w:rFonts w:hint="eastAsia"/>
        </w:rPr>
        <w:t xml:space="preserve">　＊</w:t>
      </w:r>
      <w:r w:rsidR="00996E1E" w:rsidRPr="00F34D6C">
        <w:rPr>
          <w:rFonts w:hint="eastAsia"/>
        </w:rPr>
        <w:t>詳細は</w:t>
      </w:r>
      <w:r w:rsidR="009338A8" w:rsidRPr="00F34D6C">
        <w:rPr>
          <w:rFonts w:hint="eastAsia"/>
        </w:rPr>
        <w:t>２</w:t>
      </w:r>
      <w:r w:rsidR="004743B4" w:rsidRPr="00F34D6C">
        <w:rPr>
          <w:rFonts w:hint="eastAsia"/>
        </w:rPr>
        <w:t>-</w:t>
      </w:r>
      <w:r w:rsidR="009338A8" w:rsidRPr="00F34D6C">
        <w:rPr>
          <w:rFonts w:hint="eastAsia"/>
        </w:rPr>
        <w:t>（</w:t>
      </w:r>
      <w:r w:rsidR="00D71ECD" w:rsidRPr="00F34D6C">
        <w:rPr>
          <w:rFonts w:hint="eastAsia"/>
        </w:rPr>
        <w:t>１</w:t>
      </w:r>
      <w:r w:rsidR="000D784F" w:rsidRPr="00F34D6C">
        <w:rPr>
          <w:rFonts w:hint="eastAsia"/>
        </w:rPr>
        <w:t>）</w:t>
      </w:r>
      <w:r w:rsidR="004743B4" w:rsidRPr="00F34D6C">
        <w:rPr>
          <w:rFonts w:hint="eastAsia"/>
        </w:rPr>
        <w:t>-</w:t>
      </w:r>
      <w:r w:rsidR="000D784F" w:rsidRPr="00F34D6C">
        <w:rPr>
          <w:rFonts w:hint="eastAsia"/>
        </w:rPr>
        <w:t>３）</w:t>
      </w:r>
      <w:r w:rsidR="004743B4" w:rsidRPr="00F34D6C">
        <w:rPr>
          <w:rFonts w:hint="eastAsia"/>
        </w:rPr>
        <w:t>-</w:t>
      </w:r>
      <w:r w:rsidR="000D784F" w:rsidRPr="00F34D6C">
        <w:rPr>
          <w:rFonts w:hint="eastAsia"/>
        </w:rPr>
        <w:t>④参照</w:t>
      </w:r>
    </w:p>
    <w:p w14:paraId="5BFFEFEB" w14:textId="2E82DDF2" w:rsidR="009F2F0E" w:rsidRDefault="009F2F0E" w:rsidP="00F315C4">
      <w:pPr>
        <w:ind w:leftChars="200" w:left="735" w:hangingChars="150" w:hanging="315"/>
      </w:pPr>
      <w:r>
        <w:rPr>
          <w:rFonts w:hint="eastAsia"/>
        </w:rPr>
        <w:t xml:space="preserve">⑤ </w:t>
      </w:r>
      <w:r w:rsidR="00BE5885" w:rsidRPr="00BE5885">
        <w:rPr>
          <w:rFonts w:hint="eastAsia"/>
        </w:rPr>
        <w:t>２週間の期間中に発熱</w:t>
      </w:r>
      <w:r w:rsidR="00BE5885" w:rsidRPr="00BE5885">
        <w:t>(37.5℃以上)があった</w:t>
      </w:r>
      <w:r w:rsidR="00BE5885">
        <w:rPr>
          <w:rFonts w:hint="eastAsia"/>
        </w:rPr>
        <w:t>場合、事前に大会本部に問合せすること。</w:t>
      </w:r>
    </w:p>
    <w:p w14:paraId="6D89543E" w14:textId="280DF14B" w:rsidR="0036137B" w:rsidRDefault="0036137B" w:rsidP="00F315C4">
      <w:pPr>
        <w:ind w:leftChars="200" w:left="735" w:hangingChars="150" w:hanging="315"/>
      </w:pPr>
      <w:r>
        <w:rPr>
          <w:rFonts w:hint="eastAsia"/>
        </w:rPr>
        <w:t>⑥ワクチン接種については、大会1週間前には接種しないこととする(発熱がワクチン接種の副反応によるものかを特定することは難しいため、発熱(</w:t>
      </w:r>
      <w:r>
        <w:t>37.5</w:t>
      </w:r>
      <w:r>
        <w:rPr>
          <w:rFonts w:hint="eastAsia"/>
        </w:rPr>
        <w:t>℃以上</w:t>
      </w:r>
      <w:r>
        <w:t>)</w:t>
      </w:r>
      <w:r>
        <w:rPr>
          <w:rFonts w:hint="eastAsia"/>
        </w:rPr>
        <w:t>が生じていれば参加不可となる)。</w:t>
      </w:r>
    </w:p>
    <w:p w14:paraId="5C14BE4C" w14:textId="1DAEB4B3" w:rsidR="00B125F0" w:rsidRPr="00F34D6C" w:rsidRDefault="005413E4" w:rsidP="00681167">
      <w:pPr>
        <w:widowControl/>
        <w:jc w:val="left"/>
        <w:rPr>
          <w:b/>
          <w:bCs/>
          <w:sz w:val="24"/>
          <w:szCs w:val="28"/>
        </w:rPr>
      </w:pPr>
      <w:r>
        <w:br w:type="page"/>
      </w:r>
      <w:r w:rsidR="00B125F0" w:rsidRPr="00F34D6C">
        <w:rPr>
          <w:rFonts w:hint="eastAsia"/>
          <w:b/>
          <w:bCs/>
          <w:sz w:val="24"/>
          <w:szCs w:val="28"/>
        </w:rPr>
        <w:lastRenderedPageBreak/>
        <w:t>２　大会中の対応</w:t>
      </w:r>
    </w:p>
    <w:p w14:paraId="22D5543C" w14:textId="6D047E25" w:rsidR="00561ECE" w:rsidRPr="00F34D6C" w:rsidRDefault="00561ECE" w:rsidP="00561ECE">
      <w:pPr>
        <w:pStyle w:val="a3"/>
        <w:numPr>
          <w:ilvl w:val="0"/>
          <w:numId w:val="13"/>
        </w:numPr>
        <w:ind w:leftChars="0"/>
      </w:pPr>
      <w:r w:rsidRPr="00F34D6C">
        <w:rPr>
          <w:rFonts w:hint="eastAsia"/>
        </w:rPr>
        <w:t>健康チェックシートの取り扱いについて</w:t>
      </w:r>
    </w:p>
    <w:p w14:paraId="6D0D477A" w14:textId="2F33DDBE" w:rsidR="00561ECE" w:rsidRPr="00F34D6C" w:rsidRDefault="00561ECE" w:rsidP="00C02EE1">
      <w:pPr>
        <w:ind w:firstLineChars="200" w:firstLine="420"/>
      </w:pPr>
      <w:r w:rsidRPr="00F34D6C">
        <w:rPr>
          <w:rFonts w:hint="eastAsia"/>
        </w:rPr>
        <w:t>１）チーム</w:t>
      </w:r>
      <w:r w:rsidR="007A559B" w:rsidRPr="00F34D6C">
        <w:rPr>
          <w:rFonts w:hint="eastAsia"/>
        </w:rPr>
        <w:t>関係者</w:t>
      </w:r>
      <w:r w:rsidRPr="00F34D6C">
        <w:rPr>
          <w:rFonts w:hint="eastAsia"/>
        </w:rPr>
        <w:t>【チーム責任者</w:t>
      </w:r>
      <w:r w:rsidR="00E703FA">
        <w:rPr>
          <w:rFonts w:hint="eastAsia"/>
        </w:rPr>
        <w:t>（</w:t>
      </w:r>
      <w:r w:rsidR="00A71734">
        <w:rPr>
          <w:rFonts w:hint="eastAsia"/>
        </w:rPr>
        <w:t>感染対策責任者</w:t>
      </w:r>
      <w:r w:rsidR="00E703FA">
        <w:rPr>
          <w:rFonts w:hint="eastAsia"/>
        </w:rPr>
        <w:t>）</w:t>
      </w:r>
      <w:r w:rsidRPr="00F34D6C">
        <w:rPr>
          <w:rFonts w:hint="eastAsia"/>
        </w:rPr>
        <w:t>】</w:t>
      </w:r>
    </w:p>
    <w:p w14:paraId="7F989256" w14:textId="74664645" w:rsidR="00561ECE" w:rsidRPr="00F34D6C" w:rsidRDefault="00561ECE" w:rsidP="00A71734">
      <w:pPr>
        <w:ind w:leftChars="300" w:left="945" w:hangingChars="150" w:hanging="315"/>
      </w:pPr>
      <w:r w:rsidRPr="00F34D6C">
        <w:rPr>
          <w:rFonts w:hint="eastAsia"/>
        </w:rPr>
        <w:t>①</w:t>
      </w:r>
      <w:r w:rsidR="001F5DE6" w:rsidRPr="00F34D6C">
        <w:rPr>
          <w:rFonts w:hint="eastAsia"/>
        </w:rPr>
        <w:t xml:space="preserve"> </w:t>
      </w:r>
      <w:r w:rsidR="00461FE5" w:rsidRPr="00F34D6C">
        <w:rPr>
          <w:rFonts w:hint="eastAsia"/>
        </w:rPr>
        <w:t>大会初日（1日目の試合日）</w:t>
      </w:r>
      <w:r w:rsidRPr="00F34D6C">
        <w:rPr>
          <w:rFonts w:hint="eastAsia"/>
        </w:rPr>
        <w:t>の集合時、</w:t>
      </w:r>
      <w:r w:rsidR="00B459F1" w:rsidRPr="00BE5885">
        <w:rPr>
          <w:rFonts w:hint="eastAsia"/>
        </w:rPr>
        <w:t>受付</w:t>
      </w:r>
      <w:r w:rsidR="00BE5885" w:rsidRPr="00BE5885">
        <w:rPr>
          <w:rFonts w:hint="eastAsia"/>
        </w:rPr>
        <w:t>ブース</w:t>
      </w:r>
      <w:r w:rsidRPr="00F34D6C">
        <w:rPr>
          <w:rFonts w:hint="eastAsia"/>
        </w:rPr>
        <w:t>でチーム全員の健康チェックシートを集める。その際、チームメンバーの体調観察及び健康チェックシートの確認（発熱、記入漏れや不備）をする。</w:t>
      </w:r>
    </w:p>
    <w:p w14:paraId="6D3AD1D7" w14:textId="332FC759" w:rsidR="005E6399" w:rsidRPr="00F34D6C" w:rsidRDefault="00561ECE" w:rsidP="00561ECE">
      <w:r w:rsidRPr="00F34D6C">
        <w:rPr>
          <w:rFonts w:hint="eastAsia"/>
        </w:rPr>
        <w:t xml:space="preserve">　　　</w:t>
      </w:r>
      <w:r w:rsidR="005E6399" w:rsidRPr="00F34D6C">
        <w:rPr>
          <w:rFonts w:hint="eastAsia"/>
        </w:rPr>
        <w:t xml:space="preserve">② </w:t>
      </w:r>
      <w:r w:rsidR="005E6399" w:rsidRPr="00F34D6C">
        <w:rPr>
          <w:rFonts w:hint="eastAsia"/>
          <w:u w:val="double"/>
        </w:rPr>
        <w:t>当日、発熱(37.5℃以上)</w:t>
      </w:r>
      <w:r w:rsidR="00625A20">
        <w:rPr>
          <w:rFonts w:hint="eastAsia"/>
          <w:u w:val="double"/>
        </w:rPr>
        <w:t>や</w:t>
      </w:r>
      <w:r w:rsidR="005E6399" w:rsidRPr="00F34D6C">
        <w:rPr>
          <w:rFonts w:hint="eastAsia"/>
          <w:u w:val="double"/>
        </w:rPr>
        <w:t>、体調がすぐれない者がいた場合、大会参加を見合わせる</w:t>
      </w:r>
      <w:r w:rsidR="005E6399" w:rsidRPr="00F34D6C">
        <w:rPr>
          <w:rFonts w:hint="eastAsia"/>
        </w:rPr>
        <w:t>。</w:t>
      </w:r>
    </w:p>
    <w:p w14:paraId="1B32F71D" w14:textId="4EBAA364" w:rsidR="00B125F0" w:rsidRPr="00F34D6C" w:rsidRDefault="005E6399" w:rsidP="005E6399">
      <w:pPr>
        <w:ind w:firstLineChars="300" w:firstLine="630"/>
      </w:pPr>
      <w:r w:rsidRPr="00F34D6C">
        <w:rPr>
          <w:rFonts w:hint="eastAsia"/>
        </w:rPr>
        <w:t>③</w:t>
      </w:r>
      <w:r w:rsidR="001F5DE6" w:rsidRPr="00F34D6C">
        <w:rPr>
          <w:rFonts w:hint="eastAsia"/>
        </w:rPr>
        <w:t xml:space="preserve"> </w:t>
      </w:r>
      <w:r w:rsidR="00153B0F" w:rsidRPr="00F34D6C">
        <w:rPr>
          <w:rFonts w:hint="eastAsia"/>
        </w:rPr>
        <w:t>健康チェックシートの</w:t>
      </w:r>
      <w:r w:rsidR="00561ECE" w:rsidRPr="00F34D6C">
        <w:rPr>
          <w:rFonts w:hint="eastAsia"/>
        </w:rPr>
        <w:t>起床時体温の発熱(37.5℃以上)に赤丸</w:t>
      </w:r>
      <w:r w:rsidR="00B0428A" w:rsidRPr="00F34D6C">
        <w:rPr>
          <w:rFonts w:hint="eastAsia"/>
        </w:rPr>
        <w:t>をつける。</w:t>
      </w:r>
    </w:p>
    <w:p w14:paraId="0D3ECF68" w14:textId="1D46CB37" w:rsidR="00B0428A" w:rsidRPr="00F34D6C" w:rsidRDefault="00B0428A" w:rsidP="00561ECE">
      <w:r w:rsidRPr="00F34D6C">
        <w:rPr>
          <w:rFonts w:hint="eastAsia"/>
        </w:rPr>
        <w:t xml:space="preserve">　　　</w:t>
      </w:r>
      <w:r w:rsidR="005E6399" w:rsidRPr="00F34D6C">
        <w:rPr>
          <w:rFonts w:hint="eastAsia"/>
        </w:rPr>
        <w:t>④</w:t>
      </w:r>
      <w:r w:rsidR="001F5DE6" w:rsidRPr="00F34D6C">
        <w:rPr>
          <w:rFonts w:hint="eastAsia"/>
        </w:rPr>
        <w:t xml:space="preserve"> </w:t>
      </w:r>
      <w:r w:rsidRPr="00F34D6C">
        <w:rPr>
          <w:rFonts w:hint="eastAsia"/>
        </w:rPr>
        <w:t>チェック者（赤丸や自由記述がある者）のシートを束の上部に集める。</w:t>
      </w:r>
    </w:p>
    <w:p w14:paraId="7AD3BF20" w14:textId="49E898CC" w:rsidR="00B11302" w:rsidRPr="00F34D6C" w:rsidRDefault="00B0428A" w:rsidP="00B11302">
      <w:pPr>
        <w:ind w:left="1050" w:hangingChars="500" w:hanging="1050"/>
      </w:pPr>
      <w:r w:rsidRPr="00F34D6C">
        <w:rPr>
          <w:rFonts w:hint="eastAsia"/>
        </w:rPr>
        <w:t xml:space="preserve">　　　</w:t>
      </w:r>
      <w:r w:rsidR="005E6399" w:rsidRPr="00F34D6C">
        <w:rPr>
          <w:rFonts w:hint="eastAsia"/>
        </w:rPr>
        <w:t>⑤</w:t>
      </w:r>
      <w:r w:rsidR="001F5DE6" w:rsidRPr="00F34D6C">
        <w:rPr>
          <w:rFonts w:hint="eastAsia"/>
        </w:rPr>
        <w:t xml:space="preserve"> </w:t>
      </w:r>
      <w:r w:rsidRPr="00F34D6C">
        <w:rPr>
          <w:rFonts w:hint="eastAsia"/>
        </w:rPr>
        <w:t>受付時にチーム全員分</w:t>
      </w:r>
      <w:r w:rsidR="00B11302" w:rsidRPr="00F34D6C">
        <w:rPr>
          <w:rFonts w:hint="eastAsia"/>
        </w:rPr>
        <w:t>の『</w:t>
      </w:r>
      <w:r w:rsidR="00EF0F47" w:rsidRPr="00F34D6C">
        <w:rPr>
          <w:rFonts w:hint="eastAsia"/>
        </w:rPr>
        <w:t>健康</w:t>
      </w:r>
      <w:r w:rsidR="00B11302" w:rsidRPr="00F34D6C">
        <w:rPr>
          <w:rFonts w:hint="eastAsia"/>
        </w:rPr>
        <w:t>チェックシート』</w:t>
      </w:r>
      <w:r w:rsidRPr="00F34D6C">
        <w:rPr>
          <w:rFonts w:hint="eastAsia"/>
        </w:rPr>
        <w:t>をまとめて</w:t>
      </w:r>
      <w:r w:rsidR="007C4F70" w:rsidRPr="00F34D6C">
        <w:rPr>
          <w:rFonts w:hint="eastAsia"/>
        </w:rPr>
        <w:t>『</w:t>
      </w:r>
      <w:r w:rsidR="00114B5B" w:rsidRPr="00B731E0">
        <w:rPr>
          <w:rFonts w:hint="eastAsia"/>
          <w:b/>
          <w:bCs/>
          <w:color w:val="FF0000"/>
        </w:rPr>
        <w:t>表紙</w:t>
      </w:r>
      <w:r w:rsidR="007C4F70" w:rsidRPr="00F34D6C">
        <w:rPr>
          <w:rFonts w:hint="eastAsia"/>
        </w:rPr>
        <w:t>』</w:t>
      </w:r>
      <w:r w:rsidR="00114B5B" w:rsidRPr="00F34D6C">
        <w:rPr>
          <w:rFonts w:hint="eastAsia"/>
        </w:rPr>
        <w:t>に必要事項を記入のうえ、</w:t>
      </w:r>
    </w:p>
    <w:p w14:paraId="3DA78147" w14:textId="6C7E2A32" w:rsidR="00B0428A" w:rsidRPr="00F34D6C" w:rsidRDefault="007A391F" w:rsidP="00424BB6">
      <w:pPr>
        <w:ind w:firstLineChars="450" w:firstLine="927"/>
      </w:pPr>
      <w:r w:rsidRPr="00B731E0">
        <w:rPr>
          <w:rFonts w:hint="eastAsia"/>
          <w:b/>
          <w:bCs/>
          <w:color w:val="FF0000"/>
        </w:rPr>
        <w:t>選手（番号順）+チームスタッフ+</w:t>
      </w:r>
      <w:r w:rsidR="00B731E0" w:rsidRPr="00B731E0">
        <w:rPr>
          <w:rFonts w:hint="eastAsia"/>
          <w:b/>
          <w:bCs/>
          <w:color w:val="FF0000"/>
        </w:rPr>
        <w:t>チーム関係者</w:t>
      </w:r>
      <w:r w:rsidR="00FE452E">
        <w:rPr>
          <w:rFonts w:hint="eastAsia"/>
          <w:b/>
          <w:bCs/>
          <w:color w:val="FF0000"/>
        </w:rPr>
        <w:t>(観客含む</w:t>
      </w:r>
      <w:r w:rsidR="00FE452E">
        <w:rPr>
          <w:b/>
          <w:bCs/>
          <w:color w:val="FF0000"/>
        </w:rPr>
        <w:t>)</w:t>
      </w:r>
      <w:r w:rsidRPr="00B731E0">
        <w:rPr>
          <w:rFonts w:hint="eastAsia"/>
          <w:b/>
          <w:bCs/>
          <w:color w:val="FF0000"/>
        </w:rPr>
        <w:t>に整理して</w:t>
      </w:r>
      <w:r w:rsidR="00B95BA8" w:rsidRPr="00B731E0">
        <w:rPr>
          <w:rFonts w:hint="eastAsia"/>
          <w:b/>
          <w:bCs/>
          <w:color w:val="FF0000"/>
        </w:rPr>
        <w:t>受付担当者に提出する</w:t>
      </w:r>
      <w:r w:rsidR="00B95BA8" w:rsidRPr="00F34D6C">
        <w:rPr>
          <w:rFonts w:hint="eastAsia"/>
        </w:rPr>
        <w:t>。</w:t>
      </w:r>
    </w:p>
    <w:p w14:paraId="5E1758FB" w14:textId="2E295EDD" w:rsidR="00B0428A" w:rsidRPr="00F34D6C" w:rsidRDefault="00B0428A" w:rsidP="00424BB6">
      <w:pPr>
        <w:ind w:left="945" w:hangingChars="450" w:hanging="945"/>
      </w:pPr>
      <w:r w:rsidRPr="00F34D6C">
        <w:rPr>
          <w:rFonts w:hint="eastAsia"/>
        </w:rPr>
        <w:t xml:space="preserve">　　　</w:t>
      </w:r>
      <w:r w:rsidR="005E6399" w:rsidRPr="00F34D6C">
        <w:rPr>
          <w:rFonts w:hint="eastAsia"/>
        </w:rPr>
        <w:t>⑥</w:t>
      </w:r>
      <w:r w:rsidR="001F5DE6" w:rsidRPr="00F34D6C">
        <w:rPr>
          <w:rFonts w:hint="eastAsia"/>
        </w:rPr>
        <w:t xml:space="preserve"> </w:t>
      </w:r>
      <w:r w:rsidR="00E767CF">
        <w:rPr>
          <w:rFonts w:hint="eastAsia"/>
        </w:rPr>
        <w:t>翌日に</w:t>
      </w:r>
      <w:r w:rsidR="00E767CF" w:rsidRPr="00BE5885">
        <w:rPr>
          <w:rFonts w:hint="eastAsia"/>
        </w:rPr>
        <w:t>試合</w:t>
      </w:r>
      <w:r w:rsidR="00E767CF">
        <w:rPr>
          <w:rFonts w:hint="eastAsia"/>
        </w:rPr>
        <w:t>がある場合、</w:t>
      </w:r>
      <w:r w:rsidR="00593E14">
        <w:rPr>
          <w:rFonts w:hint="eastAsia"/>
          <w:u w:val="wave"/>
        </w:rPr>
        <w:t>当日試合終了後に</w:t>
      </w:r>
      <w:r w:rsidR="00E767CF">
        <w:rPr>
          <w:rFonts w:hint="eastAsia"/>
          <w:u w:val="wave"/>
        </w:rPr>
        <w:t>受付で</w:t>
      </w:r>
      <w:r w:rsidR="00EF0F47" w:rsidRPr="00F34D6C">
        <w:rPr>
          <w:rFonts w:hint="eastAsia"/>
          <w:u w:val="wave"/>
        </w:rPr>
        <w:t>『健康チェック</w:t>
      </w:r>
      <w:r w:rsidRPr="00F34D6C">
        <w:rPr>
          <w:rFonts w:hint="eastAsia"/>
          <w:u w:val="wave"/>
        </w:rPr>
        <w:t>シート</w:t>
      </w:r>
      <w:r w:rsidR="00EF0F47" w:rsidRPr="00F34D6C">
        <w:rPr>
          <w:rFonts w:hint="eastAsia"/>
          <w:u w:val="wave"/>
        </w:rPr>
        <w:t>』</w:t>
      </w:r>
      <w:r w:rsidRPr="00F34D6C">
        <w:rPr>
          <w:rFonts w:hint="eastAsia"/>
          <w:u w:val="wave"/>
        </w:rPr>
        <w:t>を受け取る</w:t>
      </w:r>
      <w:r w:rsidR="007B23A2" w:rsidRPr="00F34D6C">
        <w:rPr>
          <w:rFonts w:hint="eastAsia"/>
        </w:rPr>
        <w:t>。</w:t>
      </w:r>
      <w:r w:rsidRPr="00F34D6C">
        <w:rPr>
          <w:rFonts w:hint="eastAsia"/>
        </w:rPr>
        <w:t>チームメンバーに再配布し</w:t>
      </w:r>
      <w:r w:rsidR="00981DC6" w:rsidRPr="00F34D6C">
        <w:rPr>
          <w:rFonts w:hint="eastAsia"/>
        </w:rPr>
        <w:t>、</w:t>
      </w:r>
      <w:r w:rsidR="00E767CF">
        <w:rPr>
          <w:rFonts w:hint="eastAsia"/>
        </w:rPr>
        <w:t>翌日の</w:t>
      </w:r>
      <w:r w:rsidR="003C6A20" w:rsidRPr="00F34D6C">
        <w:rPr>
          <w:rFonts w:hint="eastAsia"/>
        </w:rPr>
        <w:t>提出に向けて</w:t>
      </w:r>
      <w:r w:rsidR="00725835" w:rsidRPr="00F34D6C">
        <w:rPr>
          <w:rFonts w:hint="eastAsia"/>
        </w:rPr>
        <w:t>、</w:t>
      </w:r>
      <w:r w:rsidRPr="00F34D6C">
        <w:rPr>
          <w:rFonts w:hint="eastAsia"/>
        </w:rPr>
        <w:t>記入の指示をする。</w:t>
      </w:r>
    </w:p>
    <w:p w14:paraId="40BD8D5E" w14:textId="62C8689A" w:rsidR="00B0428A" w:rsidRPr="00F34D6C" w:rsidRDefault="00981DC6" w:rsidP="00561ECE">
      <w:r w:rsidRPr="00F34D6C">
        <w:rPr>
          <w:rFonts w:hint="eastAsia"/>
        </w:rPr>
        <w:t xml:space="preserve">　　　</w:t>
      </w:r>
      <w:r w:rsidR="005E6399" w:rsidRPr="00F34D6C">
        <w:rPr>
          <w:rFonts w:hint="eastAsia"/>
        </w:rPr>
        <w:t>⑦</w:t>
      </w:r>
      <w:r w:rsidR="001F5DE6" w:rsidRPr="00F34D6C">
        <w:rPr>
          <w:rFonts w:hint="eastAsia"/>
        </w:rPr>
        <w:t xml:space="preserve"> </w:t>
      </w:r>
      <w:r w:rsidR="003C6A20" w:rsidRPr="00F34D6C">
        <w:rPr>
          <w:rFonts w:hint="eastAsia"/>
        </w:rPr>
        <w:t>２日目の試合日</w:t>
      </w:r>
      <w:r w:rsidR="006E3767" w:rsidRPr="00F34D6C">
        <w:rPr>
          <w:rFonts w:hint="eastAsia"/>
        </w:rPr>
        <w:t>以降</w:t>
      </w:r>
      <w:r w:rsidRPr="00F34D6C">
        <w:rPr>
          <w:rFonts w:hint="eastAsia"/>
        </w:rPr>
        <w:t>は</w:t>
      </w:r>
      <w:r w:rsidR="007A559B" w:rsidRPr="00F34D6C">
        <w:rPr>
          <w:rFonts w:hint="eastAsia"/>
        </w:rPr>
        <w:t>、</w:t>
      </w:r>
      <w:r w:rsidR="00114B5B" w:rsidRPr="00F34D6C">
        <w:rPr>
          <w:rFonts w:hint="eastAsia"/>
        </w:rPr>
        <w:t>同様に</w:t>
      </w:r>
      <w:r w:rsidR="007A559B" w:rsidRPr="00F34D6C">
        <w:rPr>
          <w:rFonts w:hint="eastAsia"/>
        </w:rPr>
        <w:t>①～</w:t>
      </w:r>
      <w:r w:rsidR="006E3767" w:rsidRPr="00F34D6C">
        <w:rPr>
          <w:rFonts w:hint="eastAsia"/>
        </w:rPr>
        <w:t>⑥</w:t>
      </w:r>
      <w:r w:rsidR="007A559B" w:rsidRPr="00F34D6C">
        <w:rPr>
          <w:rFonts w:hint="eastAsia"/>
        </w:rPr>
        <w:t>を行う。</w:t>
      </w:r>
    </w:p>
    <w:p w14:paraId="55D574B0" w14:textId="77777777" w:rsidR="00D52041" w:rsidRPr="00F34D6C" w:rsidRDefault="00D52041" w:rsidP="00C02EE1">
      <w:pPr>
        <w:ind w:firstLineChars="200" w:firstLine="420"/>
      </w:pPr>
    </w:p>
    <w:p w14:paraId="76C986F8" w14:textId="5A5889D8" w:rsidR="007A559B" w:rsidRPr="00F34D6C" w:rsidRDefault="007A559B" w:rsidP="00C02EE1">
      <w:pPr>
        <w:ind w:firstLineChars="200" w:firstLine="420"/>
      </w:pPr>
      <w:r w:rsidRPr="00F34D6C">
        <w:rPr>
          <w:rFonts w:hint="eastAsia"/>
        </w:rPr>
        <w:t>２）大会役員、審判員</w:t>
      </w:r>
      <w:r w:rsidR="00611403" w:rsidRPr="00F34D6C">
        <w:rPr>
          <w:rFonts w:hint="eastAsia"/>
        </w:rPr>
        <w:t>、</w:t>
      </w:r>
      <w:r w:rsidR="00593E14">
        <w:rPr>
          <w:rFonts w:hint="eastAsia"/>
        </w:rPr>
        <w:t>MC</w:t>
      </w:r>
    </w:p>
    <w:p w14:paraId="22BCF428" w14:textId="711E12F0" w:rsidR="007A559B" w:rsidRPr="00F34D6C" w:rsidRDefault="007A559B" w:rsidP="00B125F0">
      <w:pPr>
        <w:ind w:left="735" w:hangingChars="350" w:hanging="735"/>
      </w:pPr>
      <w:r w:rsidRPr="00F34D6C">
        <w:rPr>
          <w:rFonts w:hint="eastAsia"/>
        </w:rPr>
        <w:t xml:space="preserve">　　　　大会役員</w:t>
      </w:r>
      <w:r w:rsidR="00611403" w:rsidRPr="00F34D6C">
        <w:rPr>
          <w:rFonts w:hint="eastAsia"/>
        </w:rPr>
        <w:t>、審判員及び</w:t>
      </w:r>
      <w:r w:rsidR="00593E14">
        <w:rPr>
          <w:rFonts w:hint="eastAsia"/>
        </w:rPr>
        <w:t>MC</w:t>
      </w:r>
      <w:r w:rsidR="00611403" w:rsidRPr="00F34D6C">
        <w:rPr>
          <w:rFonts w:hint="eastAsia"/>
        </w:rPr>
        <w:t>は各会場受付</w:t>
      </w:r>
      <w:r w:rsidR="00190E67" w:rsidRPr="00F34D6C">
        <w:rPr>
          <w:rFonts w:hint="eastAsia"/>
        </w:rPr>
        <w:t>ブース</w:t>
      </w:r>
      <w:r w:rsidR="00611403" w:rsidRPr="00F34D6C">
        <w:rPr>
          <w:rFonts w:hint="eastAsia"/>
        </w:rPr>
        <w:t>に提出する。</w:t>
      </w:r>
    </w:p>
    <w:p w14:paraId="56581C35" w14:textId="77777777" w:rsidR="00D52041" w:rsidRPr="00F34D6C" w:rsidRDefault="007A559B" w:rsidP="00B125F0">
      <w:pPr>
        <w:ind w:left="735" w:hangingChars="350" w:hanging="735"/>
      </w:pPr>
      <w:r w:rsidRPr="00F34D6C">
        <w:rPr>
          <w:rFonts w:hint="eastAsia"/>
        </w:rPr>
        <w:t xml:space="preserve">　　</w:t>
      </w:r>
    </w:p>
    <w:p w14:paraId="56B054A2" w14:textId="78EA7A05" w:rsidR="007A559B" w:rsidRPr="00F34D6C" w:rsidRDefault="007A559B" w:rsidP="00D52041">
      <w:pPr>
        <w:ind w:leftChars="200" w:left="735" w:hangingChars="150" w:hanging="315"/>
      </w:pPr>
      <w:r w:rsidRPr="00F34D6C">
        <w:rPr>
          <w:rFonts w:hint="eastAsia"/>
        </w:rPr>
        <w:t>３）主催者</w:t>
      </w:r>
    </w:p>
    <w:p w14:paraId="001D1C36" w14:textId="199CABDD" w:rsidR="007A559B" w:rsidRPr="00F34D6C" w:rsidRDefault="007A559B" w:rsidP="00B125F0">
      <w:pPr>
        <w:ind w:left="735" w:hangingChars="350" w:hanging="735"/>
      </w:pPr>
      <w:r w:rsidRPr="00F34D6C">
        <w:rPr>
          <w:rFonts w:hint="eastAsia"/>
        </w:rPr>
        <w:t xml:space="preserve">　　　①</w:t>
      </w:r>
      <w:r w:rsidR="001F5DE6" w:rsidRPr="00F34D6C">
        <w:rPr>
          <w:rFonts w:hint="eastAsia"/>
        </w:rPr>
        <w:t xml:space="preserve"> </w:t>
      </w:r>
      <w:r w:rsidRPr="00F34D6C">
        <w:rPr>
          <w:rFonts w:hint="eastAsia"/>
        </w:rPr>
        <w:t>会場作成者は</w:t>
      </w:r>
      <w:r w:rsidR="00593E14" w:rsidRPr="009F2F0E">
        <w:rPr>
          <w:rFonts w:hint="eastAsia"/>
        </w:rPr>
        <w:t>受付ブース</w:t>
      </w:r>
      <w:r w:rsidRPr="00F34D6C">
        <w:rPr>
          <w:rFonts w:hint="eastAsia"/>
        </w:rPr>
        <w:t>を設置し、受付担当者（役員）を配置する。</w:t>
      </w:r>
    </w:p>
    <w:p w14:paraId="58BF0FE1" w14:textId="77777777" w:rsidR="007614A9" w:rsidRPr="00F34D6C" w:rsidRDefault="007A559B" w:rsidP="001F5DE6">
      <w:pPr>
        <w:ind w:left="945" w:hangingChars="450" w:hanging="945"/>
      </w:pPr>
      <w:r w:rsidRPr="00F34D6C">
        <w:rPr>
          <w:rFonts w:hint="eastAsia"/>
        </w:rPr>
        <w:t xml:space="preserve">　　　②</w:t>
      </w:r>
      <w:r w:rsidR="001F5DE6" w:rsidRPr="00F34D6C">
        <w:rPr>
          <w:rFonts w:hint="eastAsia"/>
        </w:rPr>
        <w:t xml:space="preserve"> </w:t>
      </w:r>
      <w:r w:rsidRPr="00F34D6C">
        <w:rPr>
          <w:rFonts w:hint="eastAsia"/>
        </w:rPr>
        <w:t>受付担当者は受付ブースでチーム</w:t>
      </w:r>
      <w:r w:rsidR="004A0F2A" w:rsidRPr="00F34D6C">
        <w:rPr>
          <w:rFonts w:hint="eastAsia"/>
        </w:rPr>
        <w:t>責任者</w:t>
      </w:r>
      <w:r w:rsidRPr="00F34D6C">
        <w:rPr>
          <w:rFonts w:hint="eastAsia"/>
        </w:rPr>
        <w:t>から提出された</w:t>
      </w:r>
      <w:r w:rsidR="007614A9" w:rsidRPr="00F34D6C">
        <w:rPr>
          <w:rFonts w:hint="eastAsia"/>
        </w:rPr>
        <w:t>『</w:t>
      </w:r>
      <w:r w:rsidR="004A0F2A" w:rsidRPr="00F34D6C">
        <w:rPr>
          <w:rFonts w:hint="eastAsia"/>
        </w:rPr>
        <w:t>健康チェックシート</w:t>
      </w:r>
      <w:r w:rsidR="007614A9" w:rsidRPr="00F34D6C">
        <w:rPr>
          <w:rFonts w:hint="eastAsia"/>
        </w:rPr>
        <w:t>』</w:t>
      </w:r>
      <w:r w:rsidR="004A0F2A" w:rsidRPr="00F34D6C">
        <w:rPr>
          <w:rFonts w:hint="eastAsia"/>
        </w:rPr>
        <w:t>を確認し、</w:t>
      </w:r>
    </w:p>
    <w:p w14:paraId="4C9543BD" w14:textId="61D759DF" w:rsidR="004A0F2A" w:rsidRPr="00F34D6C" w:rsidRDefault="001C15E9" w:rsidP="007614A9">
      <w:pPr>
        <w:ind w:leftChars="400" w:left="945" w:hangingChars="50" w:hanging="105"/>
      </w:pPr>
      <w:r w:rsidRPr="00F34D6C">
        <w:rPr>
          <w:rFonts w:hint="eastAsia"/>
        </w:rPr>
        <w:t>『表紙』</w:t>
      </w:r>
      <w:r w:rsidR="007614A9" w:rsidRPr="00F34D6C">
        <w:rPr>
          <w:rFonts w:hint="eastAsia"/>
        </w:rPr>
        <w:t>に</w:t>
      </w:r>
      <w:r w:rsidR="004A0F2A" w:rsidRPr="00F34D6C">
        <w:rPr>
          <w:rFonts w:hint="eastAsia"/>
        </w:rPr>
        <w:t>確認印（o</w:t>
      </w:r>
      <w:r w:rsidR="004A0F2A" w:rsidRPr="00F34D6C">
        <w:t>r</w:t>
      </w:r>
      <w:r w:rsidR="004A0F2A" w:rsidRPr="00F34D6C">
        <w:rPr>
          <w:rFonts w:hint="eastAsia"/>
        </w:rPr>
        <w:t>サイン）をする。</w:t>
      </w:r>
    </w:p>
    <w:p w14:paraId="20F9E886" w14:textId="27649863" w:rsidR="00D71ECD" w:rsidRPr="00F34D6C" w:rsidRDefault="004A0F2A" w:rsidP="005E6399">
      <w:pPr>
        <w:ind w:leftChars="300" w:left="945" w:hangingChars="150" w:hanging="315"/>
      </w:pPr>
      <w:r w:rsidRPr="00F34D6C">
        <w:rPr>
          <w:rFonts w:hint="eastAsia"/>
        </w:rPr>
        <w:t>③</w:t>
      </w:r>
      <w:r w:rsidR="001F5DE6" w:rsidRPr="00F34D6C">
        <w:rPr>
          <w:rFonts w:hint="eastAsia"/>
        </w:rPr>
        <w:t xml:space="preserve"> </w:t>
      </w:r>
      <w:r w:rsidRPr="00F34D6C">
        <w:rPr>
          <w:rFonts w:hint="eastAsia"/>
        </w:rPr>
        <w:t>受付担当者は確認後にチェック</w:t>
      </w:r>
      <w:r w:rsidR="00114B5B" w:rsidRPr="00F34D6C">
        <w:rPr>
          <w:rFonts w:hint="eastAsia"/>
        </w:rPr>
        <w:t>項目がない</w:t>
      </w:r>
      <w:r w:rsidRPr="00F34D6C">
        <w:rPr>
          <w:rFonts w:hint="eastAsia"/>
        </w:rPr>
        <w:t>者に</w:t>
      </w:r>
      <w:r w:rsidR="00114B5B" w:rsidRPr="00F34D6C">
        <w:rPr>
          <w:rFonts w:hint="eastAsia"/>
        </w:rPr>
        <w:t>参加可能の指示をする</w:t>
      </w:r>
      <w:r w:rsidRPr="00F34D6C">
        <w:rPr>
          <w:rFonts w:hint="eastAsia"/>
        </w:rPr>
        <w:t>。</w:t>
      </w:r>
    </w:p>
    <w:p w14:paraId="024D9752" w14:textId="77777777" w:rsidR="00BB0AE9" w:rsidRPr="00F34D6C" w:rsidRDefault="00D71ECD" w:rsidP="005E6399">
      <w:pPr>
        <w:ind w:leftChars="300" w:left="945" w:hangingChars="150" w:hanging="315"/>
      </w:pPr>
      <w:r w:rsidRPr="00F34D6C">
        <w:rPr>
          <w:rFonts w:hint="eastAsia"/>
        </w:rPr>
        <w:t xml:space="preserve">④ </w:t>
      </w:r>
      <w:r w:rsidR="004A0F2A" w:rsidRPr="00F34D6C">
        <w:rPr>
          <w:rFonts w:hint="eastAsia"/>
        </w:rPr>
        <w:t>チーム責任者とチェック</w:t>
      </w:r>
      <w:r w:rsidR="00114B5B" w:rsidRPr="00F34D6C">
        <w:rPr>
          <w:rFonts w:hint="eastAsia"/>
        </w:rPr>
        <w:t>項目がある</w:t>
      </w:r>
      <w:r w:rsidR="004A0F2A" w:rsidRPr="00F34D6C">
        <w:rPr>
          <w:rFonts w:hint="eastAsia"/>
        </w:rPr>
        <w:t>者を呼び、「チェック項目①～⑨」の確認作業を行う。</w:t>
      </w:r>
    </w:p>
    <w:p w14:paraId="7A55F780" w14:textId="697C9D12" w:rsidR="004A0F2A" w:rsidRPr="00F34D6C" w:rsidRDefault="004A0F2A" w:rsidP="00BB0AE9">
      <w:pPr>
        <w:ind w:leftChars="450" w:left="945"/>
      </w:pPr>
      <w:r w:rsidRPr="00F34D6C">
        <w:rPr>
          <w:rFonts w:hint="eastAsia"/>
        </w:rPr>
        <w:t>問題がなければ</w:t>
      </w:r>
      <w:r w:rsidR="00114B5B" w:rsidRPr="00F34D6C">
        <w:rPr>
          <w:rFonts w:hint="eastAsia"/>
        </w:rPr>
        <w:t>参加可能を</w:t>
      </w:r>
      <w:r w:rsidRPr="00F34D6C">
        <w:rPr>
          <w:rFonts w:hint="eastAsia"/>
        </w:rPr>
        <w:t>指示し、問題がある場合は帰宅を促す。</w:t>
      </w:r>
    </w:p>
    <w:p w14:paraId="455490AB" w14:textId="2A79EA65" w:rsidR="008A722C" w:rsidRPr="00F34D6C" w:rsidRDefault="004A0F2A" w:rsidP="007A1275">
      <w:pPr>
        <w:ind w:leftChars="300" w:left="945" w:hangingChars="150" w:hanging="315"/>
      </w:pPr>
      <w:r w:rsidRPr="00F34D6C">
        <w:rPr>
          <w:rFonts w:hint="eastAsia"/>
        </w:rPr>
        <w:t>⑤</w:t>
      </w:r>
      <w:r w:rsidR="001F5DE6" w:rsidRPr="00F34D6C">
        <w:rPr>
          <w:rFonts w:hint="eastAsia"/>
        </w:rPr>
        <w:t xml:space="preserve"> </w:t>
      </w:r>
      <w:r w:rsidR="00F45EA8" w:rsidRPr="00F34D6C">
        <w:rPr>
          <w:rFonts w:hint="eastAsia"/>
        </w:rPr>
        <w:t>『</w:t>
      </w:r>
      <w:r w:rsidR="000F4B10" w:rsidRPr="00F34D6C">
        <w:rPr>
          <w:rFonts w:hint="eastAsia"/>
        </w:rPr>
        <w:t>健康チェックシート</w:t>
      </w:r>
      <w:r w:rsidR="00F45EA8" w:rsidRPr="00F34D6C">
        <w:rPr>
          <w:rFonts w:hint="eastAsia"/>
        </w:rPr>
        <w:t>』</w:t>
      </w:r>
      <w:r w:rsidR="007A1275">
        <w:rPr>
          <w:rFonts w:hint="eastAsia"/>
        </w:rPr>
        <w:t>を</w:t>
      </w:r>
      <w:r w:rsidR="00114B5B" w:rsidRPr="00F34D6C">
        <w:rPr>
          <w:rFonts w:hint="eastAsia"/>
        </w:rPr>
        <w:t>受け取りに来た</w:t>
      </w:r>
      <w:r w:rsidRPr="00F34D6C">
        <w:rPr>
          <w:rFonts w:hint="eastAsia"/>
        </w:rPr>
        <w:t>チーム責任者に返却する。</w:t>
      </w:r>
    </w:p>
    <w:p w14:paraId="32EF68C7" w14:textId="022CDFE9" w:rsidR="00D34B4E" w:rsidRPr="00F34D6C" w:rsidRDefault="008A722C" w:rsidP="008A722C">
      <w:pPr>
        <w:ind w:firstLineChars="300" w:firstLine="630"/>
      </w:pPr>
      <w:r w:rsidRPr="00F34D6C">
        <w:rPr>
          <w:rFonts w:hint="eastAsia"/>
        </w:rPr>
        <w:t xml:space="preserve">⑥ </w:t>
      </w:r>
      <w:r w:rsidR="00B8168F" w:rsidRPr="00F34D6C">
        <w:rPr>
          <w:rFonts w:hint="eastAsia"/>
        </w:rPr>
        <w:t>提出された</w:t>
      </w:r>
      <w:r w:rsidR="004A1D66" w:rsidRPr="00F34D6C">
        <w:rPr>
          <w:rFonts w:hint="eastAsia"/>
        </w:rPr>
        <w:t>『表紙』は主催者</w:t>
      </w:r>
      <w:r w:rsidR="00C85658" w:rsidRPr="00F34D6C">
        <w:rPr>
          <w:rFonts w:hint="eastAsia"/>
        </w:rPr>
        <w:t>が</w:t>
      </w:r>
      <w:r w:rsidR="004A1D66" w:rsidRPr="00F34D6C">
        <w:rPr>
          <w:rFonts w:hint="eastAsia"/>
        </w:rPr>
        <w:t>保管</w:t>
      </w:r>
      <w:r w:rsidR="00B8168F" w:rsidRPr="00F34D6C">
        <w:rPr>
          <w:rFonts w:hint="eastAsia"/>
        </w:rPr>
        <w:t>（3か月）</w:t>
      </w:r>
      <w:r w:rsidR="00C85658" w:rsidRPr="00F34D6C">
        <w:rPr>
          <w:rFonts w:hint="eastAsia"/>
        </w:rPr>
        <w:t>するので</w:t>
      </w:r>
      <w:r w:rsidR="004A1D66" w:rsidRPr="00F34D6C">
        <w:rPr>
          <w:rFonts w:hint="eastAsia"/>
        </w:rPr>
        <w:t>返却しない。</w:t>
      </w:r>
    </w:p>
    <w:p w14:paraId="0F6FE585" w14:textId="4D5116EB" w:rsidR="004A0F2A" w:rsidRPr="00F34D6C" w:rsidRDefault="00B8168F" w:rsidP="004A0F2A">
      <w:pPr>
        <w:ind w:leftChars="300" w:left="735" w:hangingChars="50" w:hanging="105"/>
      </w:pPr>
      <w:r w:rsidRPr="00F34D6C">
        <w:rPr>
          <w:rFonts w:hint="eastAsia"/>
        </w:rPr>
        <w:t>⑦</w:t>
      </w:r>
      <w:r w:rsidR="001F5DE6" w:rsidRPr="00F34D6C">
        <w:rPr>
          <w:rFonts w:hint="eastAsia"/>
        </w:rPr>
        <w:t xml:space="preserve"> </w:t>
      </w:r>
      <w:r w:rsidR="004A0F2A" w:rsidRPr="00F34D6C">
        <w:rPr>
          <w:rFonts w:hint="eastAsia"/>
        </w:rPr>
        <w:t>主催者は試合が終了したチームの</w:t>
      </w:r>
      <w:r w:rsidR="001E6F4C" w:rsidRPr="00F34D6C">
        <w:rPr>
          <w:rFonts w:hint="eastAsia"/>
        </w:rPr>
        <w:t>『</w:t>
      </w:r>
      <w:r w:rsidR="004A0F2A" w:rsidRPr="00F34D6C">
        <w:rPr>
          <w:rFonts w:hint="eastAsia"/>
        </w:rPr>
        <w:t>健康チェックシート</w:t>
      </w:r>
      <w:r w:rsidR="001E6F4C" w:rsidRPr="00F34D6C">
        <w:rPr>
          <w:rFonts w:hint="eastAsia"/>
        </w:rPr>
        <w:t>』</w:t>
      </w:r>
      <w:r w:rsidR="004A0F2A" w:rsidRPr="00F34D6C">
        <w:rPr>
          <w:rFonts w:hint="eastAsia"/>
        </w:rPr>
        <w:t>を保管する（3か月）。</w:t>
      </w:r>
    </w:p>
    <w:p w14:paraId="40E81A59" w14:textId="19DDBDA0" w:rsidR="001F5DE6" w:rsidRPr="00F34D6C" w:rsidRDefault="001F5DE6" w:rsidP="004A0F2A">
      <w:pPr>
        <w:ind w:leftChars="300" w:left="735" w:hangingChars="50" w:hanging="105"/>
      </w:pPr>
    </w:p>
    <w:p w14:paraId="27637BB2" w14:textId="1073E92A" w:rsidR="00C02EE1" w:rsidRPr="00F34D6C" w:rsidRDefault="004A0F2A" w:rsidP="00C02EE1">
      <w:pPr>
        <w:pStyle w:val="a3"/>
        <w:numPr>
          <w:ilvl w:val="0"/>
          <w:numId w:val="13"/>
        </w:numPr>
        <w:ind w:leftChars="0"/>
      </w:pPr>
      <w:r w:rsidRPr="00F34D6C">
        <w:rPr>
          <w:rFonts w:hint="eastAsia"/>
        </w:rPr>
        <w:t>受付、入場について</w:t>
      </w:r>
    </w:p>
    <w:p w14:paraId="3D42D7B5" w14:textId="3BE57A3B" w:rsidR="00114B5B" w:rsidRDefault="00EE1A09" w:rsidP="00634F9A">
      <w:pPr>
        <w:pStyle w:val="a3"/>
        <w:numPr>
          <w:ilvl w:val="2"/>
          <w:numId w:val="13"/>
        </w:numPr>
        <w:ind w:leftChars="0"/>
      </w:pPr>
      <w:r w:rsidRPr="00F34D6C">
        <w:rPr>
          <w:rFonts w:hint="eastAsia"/>
        </w:rPr>
        <w:t xml:space="preserve"> </w:t>
      </w:r>
      <w:r w:rsidR="004A0F2A" w:rsidRPr="00F34D6C">
        <w:rPr>
          <w:rFonts w:hint="eastAsia"/>
        </w:rPr>
        <w:t>受付時間は、試合開始</w:t>
      </w:r>
      <w:r w:rsidR="007A391F">
        <w:rPr>
          <w:rFonts w:hint="eastAsia"/>
        </w:rPr>
        <w:t>9</w:t>
      </w:r>
      <w:r w:rsidR="004A0F2A" w:rsidRPr="00F34D6C">
        <w:rPr>
          <w:rFonts w:hint="eastAsia"/>
        </w:rPr>
        <w:t>0分前とする。</w:t>
      </w:r>
      <w:r w:rsidR="007A391F">
        <w:rPr>
          <w:rFonts w:hint="eastAsia"/>
        </w:rPr>
        <w:t>その時間前には入場できない。</w:t>
      </w:r>
      <w:r w:rsidR="00AC3624">
        <w:rPr>
          <w:rFonts w:hint="eastAsia"/>
        </w:rPr>
        <w:t>名札を首から下げておく。</w:t>
      </w:r>
    </w:p>
    <w:p w14:paraId="6D688442" w14:textId="399B2C89" w:rsidR="007A391F" w:rsidRPr="00F34D6C" w:rsidRDefault="007A391F" w:rsidP="00634F9A">
      <w:pPr>
        <w:pStyle w:val="a3"/>
        <w:numPr>
          <w:ilvl w:val="2"/>
          <w:numId w:val="13"/>
        </w:numPr>
        <w:ind w:leftChars="0"/>
      </w:pPr>
      <w:r>
        <w:rPr>
          <w:rFonts w:hint="eastAsia"/>
        </w:rPr>
        <w:t xml:space="preserve"> 健康チェックシートを提出し選手</w:t>
      </w:r>
      <w:r w:rsidR="00AC3624">
        <w:rPr>
          <w:rFonts w:hint="eastAsia"/>
        </w:rPr>
        <w:t>（番号順）</w:t>
      </w:r>
      <w:r>
        <w:rPr>
          <w:rFonts w:hint="eastAsia"/>
        </w:rPr>
        <w:t>、チームスタッフ、</w:t>
      </w:r>
      <w:r w:rsidR="00CC777A">
        <w:rPr>
          <w:rFonts w:hint="eastAsia"/>
        </w:rPr>
        <w:t>チーム関係者</w:t>
      </w:r>
      <w:r w:rsidR="00FE452E">
        <w:rPr>
          <w:rFonts w:hint="eastAsia"/>
        </w:rPr>
        <w:t>(観客</w:t>
      </w:r>
      <w:r w:rsidR="00FE452E">
        <w:t>)</w:t>
      </w:r>
      <w:r>
        <w:rPr>
          <w:rFonts w:hint="eastAsia"/>
        </w:rPr>
        <w:t>の順に</w:t>
      </w:r>
      <w:r w:rsidR="00AC3624">
        <w:rPr>
          <w:rFonts w:hint="eastAsia"/>
        </w:rPr>
        <w:t>名札を確認する。</w:t>
      </w:r>
    </w:p>
    <w:p w14:paraId="0151F9C6" w14:textId="4CEE778A" w:rsidR="00634F9A" w:rsidRDefault="006E3767" w:rsidP="00634F9A">
      <w:pPr>
        <w:pStyle w:val="a3"/>
        <w:numPr>
          <w:ilvl w:val="2"/>
          <w:numId w:val="13"/>
        </w:numPr>
        <w:ind w:leftChars="0"/>
      </w:pPr>
      <w:r w:rsidRPr="00F34D6C">
        <w:rPr>
          <w:rFonts w:hint="eastAsia"/>
        </w:rPr>
        <w:t xml:space="preserve"> 受付後は</w:t>
      </w:r>
      <w:r w:rsidR="001C7FC7" w:rsidRPr="00F34D6C">
        <w:rPr>
          <w:rFonts w:hint="eastAsia"/>
        </w:rPr>
        <w:t>主催者の</w:t>
      </w:r>
      <w:r w:rsidRPr="00F34D6C">
        <w:rPr>
          <w:rFonts w:hint="eastAsia"/>
        </w:rPr>
        <w:t>指示、会場掲示等</w:t>
      </w:r>
      <w:r w:rsidR="007A391F">
        <w:rPr>
          <w:rFonts w:hint="eastAsia"/>
        </w:rPr>
        <w:t>（一方通行）</w:t>
      </w:r>
      <w:r w:rsidRPr="00F34D6C">
        <w:rPr>
          <w:rFonts w:hint="eastAsia"/>
        </w:rPr>
        <w:t>に従い、速やかに待機場所</w:t>
      </w:r>
      <w:r w:rsidR="00634F9A" w:rsidRPr="00F34D6C">
        <w:rPr>
          <w:rFonts w:hint="eastAsia"/>
        </w:rPr>
        <w:t>に移動する。</w:t>
      </w:r>
    </w:p>
    <w:p w14:paraId="62F65FBC" w14:textId="28A8DF78" w:rsidR="00EB4E48" w:rsidRDefault="00EE1A09" w:rsidP="00634F9A">
      <w:pPr>
        <w:pStyle w:val="a3"/>
        <w:numPr>
          <w:ilvl w:val="2"/>
          <w:numId w:val="13"/>
        </w:numPr>
        <w:ind w:leftChars="0"/>
      </w:pPr>
      <w:r w:rsidRPr="00F34D6C">
        <w:rPr>
          <w:rFonts w:hint="eastAsia"/>
        </w:rPr>
        <w:t xml:space="preserve"> </w:t>
      </w:r>
      <w:r w:rsidR="00114B5B" w:rsidRPr="00F34D6C">
        <w:rPr>
          <w:rFonts w:hint="eastAsia"/>
        </w:rPr>
        <w:t>フロア（ベンチ）への入場時間は</w:t>
      </w:r>
      <w:r w:rsidR="007A391F">
        <w:rPr>
          <w:rFonts w:hint="eastAsia"/>
        </w:rPr>
        <w:t>スタッフの指示に従う</w:t>
      </w:r>
      <w:r w:rsidR="00114B5B" w:rsidRPr="00F34D6C">
        <w:rPr>
          <w:rFonts w:hint="eastAsia"/>
        </w:rPr>
        <w:t>。</w:t>
      </w:r>
      <w:r w:rsidR="00DB2EBB">
        <w:rPr>
          <w:rFonts w:hint="eastAsia"/>
        </w:rPr>
        <w:t>基本的に試合の開始時刻は定刻とするが</w:t>
      </w:r>
      <w:r w:rsidR="00114B5B" w:rsidRPr="00F34D6C">
        <w:rPr>
          <w:rFonts w:hint="eastAsia"/>
        </w:rPr>
        <w:t>前試合が</w:t>
      </w:r>
      <w:r w:rsidR="00DB2EBB">
        <w:rPr>
          <w:rFonts w:hint="eastAsia"/>
        </w:rPr>
        <w:t>延長戦などで</w:t>
      </w:r>
      <w:r w:rsidR="005316ED" w:rsidRPr="00B16ACD">
        <w:rPr>
          <w:rFonts w:hint="eastAsia"/>
        </w:rPr>
        <w:t>大幅に</w:t>
      </w:r>
      <w:r w:rsidR="00114B5B" w:rsidRPr="00B16ACD">
        <w:rPr>
          <w:rFonts w:hint="eastAsia"/>
        </w:rPr>
        <w:t>遅延した場合は</w:t>
      </w:r>
      <w:r w:rsidR="00114B5B" w:rsidRPr="00F34D6C">
        <w:rPr>
          <w:rFonts w:hint="eastAsia"/>
        </w:rPr>
        <w:t>、消毒作業終了後</w:t>
      </w:r>
      <w:r w:rsidR="005316ED">
        <w:rPr>
          <w:rFonts w:hint="eastAsia"/>
        </w:rPr>
        <w:t>10</w:t>
      </w:r>
      <w:r w:rsidR="00114B5B" w:rsidRPr="00F34D6C">
        <w:rPr>
          <w:rFonts w:hint="eastAsia"/>
        </w:rPr>
        <w:t>分後に試合を開始する。</w:t>
      </w:r>
    </w:p>
    <w:p w14:paraId="7191B9A2" w14:textId="77777777" w:rsidR="007A391F" w:rsidRDefault="007A391F" w:rsidP="007A391F">
      <w:pPr>
        <w:pStyle w:val="a3"/>
        <w:ind w:leftChars="0" w:left="1200"/>
      </w:pPr>
    </w:p>
    <w:p w14:paraId="70633470" w14:textId="7337BB52" w:rsidR="00366C3C" w:rsidRPr="00CF11A8" w:rsidRDefault="00954B56" w:rsidP="00366C3C">
      <w:pPr>
        <w:ind w:firstLineChars="300" w:firstLine="630"/>
        <w:rPr>
          <w:rFonts w:ascii="ＭＳ 明朝" w:eastAsia="ＭＳ 明朝" w:hAnsi="ＭＳ 明朝"/>
          <w:szCs w:val="21"/>
          <w:u w:val="single"/>
        </w:rPr>
      </w:pPr>
      <w:r>
        <w:rPr>
          <w:rFonts w:ascii="ＭＳ 明朝" w:eastAsia="ＭＳ 明朝" w:hAnsi="ＭＳ 明朝" w:hint="eastAsia"/>
          <w:szCs w:val="21"/>
          <w:u w:val="single"/>
        </w:rPr>
        <w:t>チーム受付時間・</w:t>
      </w:r>
      <w:r w:rsidRPr="00CF11A8">
        <w:rPr>
          <w:rFonts w:ascii="ＭＳ 明朝" w:eastAsia="ＭＳ 明朝" w:hAnsi="ＭＳ 明朝" w:hint="eastAsia"/>
          <w:szCs w:val="21"/>
          <w:u w:val="single"/>
        </w:rPr>
        <w:t>試合日程</w:t>
      </w:r>
      <w:r w:rsidR="00CF4D8E">
        <w:rPr>
          <w:rFonts w:ascii="ＭＳ 明朝" w:eastAsia="ＭＳ 明朝" w:hAnsi="ＭＳ 明朝" w:hint="eastAsia"/>
          <w:szCs w:val="21"/>
          <w:u w:val="single"/>
        </w:rPr>
        <w:t>等</w:t>
      </w:r>
      <w:r w:rsidR="00C20C96" w:rsidRPr="00A9773E">
        <w:rPr>
          <w:rFonts w:ascii="ＭＳ 明朝" w:eastAsia="ＭＳ 明朝" w:hAnsi="ＭＳ 明朝" w:hint="eastAsia"/>
          <w:color w:val="000000" w:themeColor="text1"/>
          <w:szCs w:val="21"/>
          <w:u w:val="single"/>
        </w:rPr>
        <w:t>(例</w:t>
      </w:r>
      <w:r w:rsidR="00C20C96" w:rsidRPr="00A9773E">
        <w:rPr>
          <w:rFonts w:ascii="ＭＳ 明朝" w:eastAsia="ＭＳ 明朝" w:hAnsi="ＭＳ 明朝"/>
          <w:color w:val="000000" w:themeColor="text1"/>
          <w:szCs w:val="21"/>
          <w:u w:val="single"/>
        </w:rPr>
        <w:t>)</w:t>
      </w:r>
    </w:p>
    <w:tbl>
      <w:tblPr>
        <w:tblStyle w:val="ac"/>
        <w:tblW w:w="0" w:type="auto"/>
        <w:tblInd w:w="846" w:type="dxa"/>
        <w:tblLook w:val="04A0" w:firstRow="1" w:lastRow="0" w:firstColumn="1" w:lastColumn="0" w:noHBand="0" w:noVBand="1"/>
      </w:tblPr>
      <w:tblGrid>
        <w:gridCol w:w="1701"/>
        <w:gridCol w:w="2551"/>
        <w:gridCol w:w="2410"/>
      </w:tblGrid>
      <w:tr w:rsidR="00340854" w14:paraId="1D564457" w14:textId="77777777" w:rsidTr="007A391F">
        <w:tc>
          <w:tcPr>
            <w:tcW w:w="1701" w:type="dxa"/>
          </w:tcPr>
          <w:p w14:paraId="0F5583EB" w14:textId="77777777" w:rsidR="00340854" w:rsidRDefault="00340854" w:rsidP="00D6261C"/>
        </w:tc>
        <w:tc>
          <w:tcPr>
            <w:tcW w:w="2551" w:type="dxa"/>
          </w:tcPr>
          <w:p w14:paraId="5EB28ECF" w14:textId="3EBF5675" w:rsidR="00340854" w:rsidRDefault="00340854" w:rsidP="00340854">
            <w:pPr>
              <w:jc w:val="center"/>
            </w:pPr>
            <w:r>
              <w:rPr>
                <w:rFonts w:hint="eastAsia"/>
              </w:rPr>
              <w:t>受　付　時　間</w:t>
            </w:r>
          </w:p>
        </w:tc>
        <w:tc>
          <w:tcPr>
            <w:tcW w:w="2410" w:type="dxa"/>
          </w:tcPr>
          <w:p w14:paraId="031D7D22" w14:textId="258BB61C" w:rsidR="00340854" w:rsidRDefault="00340854" w:rsidP="00340854">
            <w:pPr>
              <w:jc w:val="center"/>
            </w:pPr>
            <w:r>
              <w:rPr>
                <w:rFonts w:hint="eastAsia"/>
              </w:rPr>
              <w:t>試合予定時刻</w:t>
            </w:r>
          </w:p>
        </w:tc>
      </w:tr>
      <w:tr w:rsidR="00340854" w14:paraId="41F5DD98" w14:textId="77777777" w:rsidTr="007A391F">
        <w:tc>
          <w:tcPr>
            <w:tcW w:w="1701" w:type="dxa"/>
          </w:tcPr>
          <w:p w14:paraId="11887FEC" w14:textId="689D3EC3" w:rsidR="00340854" w:rsidRDefault="00340854" w:rsidP="007A391F">
            <w:pPr>
              <w:jc w:val="center"/>
            </w:pPr>
            <w:r>
              <w:rPr>
                <w:rFonts w:hint="eastAsia"/>
              </w:rPr>
              <w:t>第1試合</w:t>
            </w:r>
          </w:p>
        </w:tc>
        <w:tc>
          <w:tcPr>
            <w:tcW w:w="2551" w:type="dxa"/>
          </w:tcPr>
          <w:p w14:paraId="3CA041B3" w14:textId="653D8238" w:rsidR="00340854" w:rsidRDefault="007A391F" w:rsidP="007A391F">
            <w:pPr>
              <w:ind w:firstLineChars="100" w:firstLine="200"/>
              <w:jc w:val="center"/>
            </w:pPr>
            <w:r>
              <w:rPr>
                <w:rFonts w:hint="eastAsia"/>
              </w:rPr>
              <w:t>８：３０～</w:t>
            </w:r>
          </w:p>
        </w:tc>
        <w:tc>
          <w:tcPr>
            <w:tcW w:w="2410" w:type="dxa"/>
          </w:tcPr>
          <w:p w14:paraId="6B053602" w14:textId="53E0D3EC" w:rsidR="00340854" w:rsidRDefault="007A391F" w:rsidP="007A391F">
            <w:pPr>
              <w:jc w:val="center"/>
            </w:pPr>
            <w:r>
              <w:rPr>
                <w:rFonts w:hint="eastAsia"/>
              </w:rPr>
              <w:t>１０：００～</w:t>
            </w:r>
          </w:p>
        </w:tc>
      </w:tr>
      <w:tr w:rsidR="00340854" w14:paraId="77D56D99" w14:textId="77777777" w:rsidTr="007A391F">
        <w:tc>
          <w:tcPr>
            <w:tcW w:w="1701" w:type="dxa"/>
          </w:tcPr>
          <w:p w14:paraId="1042D53B" w14:textId="51DFCEED" w:rsidR="00340854" w:rsidRDefault="00340854" w:rsidP="007A391F">
            <w:pPr>
              <w:jc w:val="center"/>
            </w:pPr>
            <w:r>
              <w:rPr>
                <w:rFonts w:hint="eastAsia"/>
              </w:rPr>
              <w:t>第２試合</w:t>
            </w:r>
          </w:p>
        </w:tc>
        <w:tc>
          <w:tcPr>
            <w:tcW w:w="2551" w:type="dxa"/>
          </w:tcPr>
          <w:p w14:paraId="6EFAF712" w14:textId="2305B5B8" w:rsidR="00340854" w:rsidRDefault="002536D2" w:rsidP="002536D2">
            <w:pPr>
              <w:ind w:firstLineChars="300" w:firstLine="600"/>
            </w:pPr>
            <w:r>
              <w:rPr>
                <w:rFonts w:hint="eastAsia"/>
              </w:rPr>
              <w:t>１０</w:t>
            </w:r>
            <w:r w:rsidR="007A391F">
              <w:rPr>
                <w:rFonts w:hint="eastAsia"/>
              </w:rPr>
              <w:t>：</w:t>
            </w:r>
            <w:r>
              <w:rPr>
                <w:rFonts w:hint="eastAsia"/>
              </w:rPr>
              <w:t>０</w:t>
            </w:r>
            <w:r w:rsidR="007A391F">
              <w:rPr>
                <w:rFonts w:hint="eastAsia"/>
              </w:rPr>
              <w:t>０～</w:t>
            </w:r>
          </w:p>
        </w:tc>
        <w:tc>
          <w:tcPr>
            <w:tcW w:w="2410" w:type="dxa"/>
          </w:tcPr>
          <w:p w14:paraId="2CE5680C" w14:textId="062975DE" w:rsidR="00340854" w:rsidRDefault="007A391F" w:rsidP="007A391F">
            <w:pPr>
              <w:jc w:val="center"/>
            </w:pPr>
            <w:r>
              <w:rPr>
                <w:rFonts w:hint="eastAsia"/>
              </w:rPr>
              <w:t>１１：</w:t>
            </w:r>
            <w:r w:rsidR="002536D2">
              <w:rPr>
                <w:rFonts w:hint="eastAsia"/>
              </w:rPr>
              <w:t>３</w:t>
            </w:r>
            <w:r>
              <w:rPr>
                <w:rFonts w:hint="eastAsia"/>
              </w:rPr>
              <w:t>０～</w:t>
            </w:r>
          </w:p>
        </w:tc>
      </w:tr>
      <w:tr w:rsidR="00340854" w14:paraId="244FE42A" w14:textId="77777777" w:rsidTr="007A391F">
        <w:tc>
          <w:tcPr>
            <w:tcW w:w="1701" w:type="dxa"/>
          </w:tcPr>
          <w:p w14:paraId="51DA6D3C" w14:textId="288D851B" w:rsidR="00340854" w:rsidRDefault="00340854" w:rsidP="007A391F">
            <w:pPr>
              <w:jc w:val="center"/>
            </w:pPr>
            <w:r>
              <w:rPr>
                <w:rFonts w:hint="eastAsia"/>
              </w:rPr>
              <w:t>第３試合</w:t>
            </w:r>
          </w:p>
        </w:tc>
        <w:tc>
          <w:tcPr>
            <w:tcW w:w="2551" w:type="dxa"/>
          </w:tcPr>
          <w:p w14:paraId="439D6AF1" w14:textId="29C6CAE1" w:rsidR="00340854" w:rsidRDefault="007A391F" w:rsidP="007A391F">
            <w:pPr>
              <w:jc w:val="center"/>
            </w:pPr>
            <w:r>
              <w:rPr>
                <w:rFonts w:hint="eastAsia"/>
              </w:rPr>
              <w:t>１１：</w:t>
            </w:r>
            <w:r w:rsidR="002536D2">
              <w:rPr>
                <w:rFonts w:hint="eastAsia"/>
              </w:rPr>
              <w:t>３</w:t>
            </w:r>
            <w:r>
              <w:rPr>
                <w:rFonts w:hint="eastAsia"/>
              </w:rPr>
              <w:t>０～</w:t>
            </w:r>
          </w:p>
        </w:tc>
        <w:tc>
          <w:tcPr>
            <w:tcW w:w="2410" w:type="dxa"/>
          </w:tcPr>
          <w:p w14:paraId="091C78B8" w14:textId="1BB61272" w:rsidR="00340854" w:rsidRDefault="007A391F" w:rsidP="007A391F">
            <w:pPr>
              <w:jc w:val="center"/>
            </w:pPr>
            <w:r>
              <w:rPr>
                <w:rFonts w:hint="eastAsia"/>
              </w:rPr>
              <w:t>１</w:t>
            </w:r>
            <w:r w:rsidR="002536D2">
              <w:rPr>
                <w:rFonts w:hint="eastAsia"/>
              </w:rPr>
              <w:t>３</w:t>
            </w:r>
            <w:r>
              <w:rPr>
                <w:rFonts w:hint="eastAsia"/>
              </w:rPr>
              <w:t>：</w:t>
            </w:r>
            <w:r w:rsidR="002536D2">
              <w:rPr>
                <w:rFonts w:hint="eastAsia"/>
              </w:rPr>
              <w:t>０</w:t>
            </w:r>
            <w:r>
              <w:rPr>
                <w:rFonts w:hint="eastAsia"/>
              </w:rPr>
              <w:t>０～</w:t>
            </w:r>
          </w:p>
        </w:tc>
      </w:tr>
      <w:tr w:rsidR="00340854" w14:paraId="103D6C6E" w14:textId="77777777" w:rsidTr="007A391F">
        <w:tc>
          <w:tcPr>
            <w:tcW w:w="1701" w:type="dxa"/>
          </w:tcPr>
          <w:p w14:paraId="27F0F760" w14:textId="61F809A2" w:rsidR="00340854" w:rsidRDefault="00340854" w:rsidP="007A391F">
            <w:pPr>
              <w:jc w:val="center"/>
            </w:pPr>
            <w:r>
              <w:rPr>
                <w:rFonts w:hint="eastAsia"/>
              </w:rPr>
              <w:t>第４試合</w:t>
            </w:r>
          </w:p>
        </w:tc>
        <w:tc>
          <w:tcPr>
            <w:tcW w:w="2551" w:type="dxa"/>
          </w:tcPr>
          <w:p w14:paraId="624EE8BA" w14:textId="007048C1" w:rsidR="00340854" w:rsidRDefault="007A391F" w:rsidP="007A391F">
            <w:pPr>
              <w:jc w:val="center"/>
            </w:pPr>
            <w:r>
              <w:rPr>
                <w:rFonts w:hint="eastAsia"/>
              </w:rPr>
              <w:t>１</w:t>
            </w:r>
            <w:r w:rsidR="002536D2">
              <w:rPr>
                <w:rFonts w:hint="eastAsia"/>
              </w:rPr>
              <w:t>３</w:t>
            </w:r>
            <w:r>
              <w:rPr>
                <w:rFonts w:hint="eastAsia"/>
              </w:rPr>
              <w:t>：</w:t>
            </w:r>
            <w:r w:rsidR="002536D2">
              <w:rPr>
                <w:rFonts w:hint="eastAsia"/>
              </w:rPr>
              <w:t>０</w:t>
            </w:r>
            <w:r>
              <w:rPr>
                <w:rFonts w:hint="eastAsia"/>
              </w:rPr>
              <w:t>０～</w:t>
            </w:r>
          </w:p>
        </w:tc>
        <w:tc>
          <w:tcPr>
            <w:tcW w:w="2410" w:type="dxa"/>
          </w:tcPr>
          <w:p w14:paraId="08431305" w14:textId="442D8834" w:rsidR="00340854" w:rsidRDefault="007A391F" w:rsidP="007A391F">
            <w:pPr>
              <w:jc w:val="center"/>
            </w:pPr>
            <w:r>
              <w:rPr>
                <w:rFonts w:hint="eastAsia"/>
              </w:rPr>
              <w:t>１４：</w:t>
            </w:r>
            <w:r w:rsidR="002536D2">
              <w:rPr>
                <w:rFonts w:hint="eastAsia"/>
              </w:rPr>
              <w:t>３</w:t>
            </w:r>
            <w:r>
              <w:rPr>
                <w:rFonts w:hint="eastAsia"/>
              </w:rPr>
              <w:t>０～</w:t>
            </w:r>
          </w:p>
        </w:tc>
      </w:tr>
    </w:tbl>
    <w:p w14:paraId="75A630C4" w14:textId="1108487B" w:rsidR="004A0F2A" w:rsidRPr="00F34D6C" w:rsidRDefault="00DB2EBB" w:rsidP="00595A10">
      <w:r>
        <w:br w:type="page"/>
      </w:r>
      <w:r w:rsidR="004A0F2A" w:rsidRPr="00F34D6C">
        <w:rPr>
          <w:rFonts w:hint="eastAsia"/>
        </w:rPr>
        <w:lastRenderedPageBreak/>
        <w:t>（３）会場内</w:t>
      </w:r>
    </w:p>
    <w:p w14:paraId="03A9C9F1" w14:textId="479F92A6" w:rsidR="004A0F2A" w:rsidRPr="00F34D6C" w:rsidRDefault="004A0F2A" w:rsidP="00BF67EE">
      <w:pPr>
        <w:ind w:leftChars="300" w:left="945" w:hangingChars="150" w:hanging="315"/>
      </w:pPr>
      <w:r w:rsidRPr="00F34D6C">
        <w:t>①</w:t>
      </w:r>
      <w:r w:rsidR="00AD267C" w:rsidRPr="00F34D6C">
        <w:t xml:space="preserve"> </w:t>
      </w:r>
      <w:r w:rsidRPr="00875FED">
        <w:rPr>
          <w:rFonts w:hint="eastAsia"/>
          <w:u w:val="single"/>
        </w:rPr>
        <w:t>コート上を除くすべての方</w:t>
      </w:r>
      <w:r w:rsidR="005E6399" w:rsidRPr="00875FED">
        <w:rPr>
          <w:rFonts w:hint="eastAsia"/>
          <w:u w:val="single"/>
        </w:rPr>
        <w:t>が</w:t>
      </w:r>
      <w:r w:rsidR="00682FD3">
        <w:rPr>
          <w:rFonts w:hint="eastAsia"/>
          <w:u w:val="single"/>
        </w:rPr>
        <w:t>不織布</w:t>
      </w:r>
      <w:r w:rsidRPr="00875FED">
        <w:rPr>
          <w:u w:val="single"/>
        </w:rPr>
        <w:t>マスク</w:t>
      </w:r>
      <w:r w:rsidR="00BF67EE">
        <w:rPr>
          <w:rFonts w:hint="eastAsia"/>
          <w:u w:val="single"/>
        </w:rPr>
        <w:t>(</w:t>
      </w:r>
      <w:r w:rsidR="00682FD3">
        <w:rPr>
          <w:rFonts w:hint="eastAsia"/>
          <w:u w:val="single"/>
        </w:rPr>
        <w:t>審判時はこの限りではない</w:t>
      </w:r>
      <w:r w:rsidR="00BF67EE">
        <w:rPr>
          <w:u w:val="single"/>
        </w:rPr>
        <w:t>)</w:t>
      </w:r>
      <w:r w:rsidRPr="00875FED">
        <w:rPr>
          <w:rFonts w:hint="eastAsia"/>
          <w:u w:val="single"/>
        </w:rPr>
        <w:t>着用をすること</w:t>
      </w:r>
      <w:r w:rsidR="00682FD3">
        <w:rPr>
          <w:rFonts w:hint="eastAsia"/>
          <w:u w:val="single"/>
        </w:rPr>
        <w:t xml:space="preserve">。　　　　</w:t>
      </w:r>
      <w:r w:rsidRPr="00F34D6C">
        <w:rPr>
          <w:rFonts w:hint="eastAsia"/>
        </w:rPr>
        <w:t>（各自準備</w:t>
      </w:r>
      <w:r w:rsidR="005E6399" w:rsidRPr="00F34D6C">
        <w:rPr>
          <w:rFonts w:hint="eastAsia"/>
        </w:rPr>
        <w:t>する</w:t>
      </w:r>
      <w:r w:rsidRPr="00F34D6C">
        <w:rPr>
          <w:rFonts w:hint="eastAsia"/>
        </w:rPr>
        <w:t>）。屋外で2ｍ以上の距離を保てる環境下ではこの限りではない。</w:t>
      </w:r>
      <w:r w:rsidRPr="00F34D6C">
        <w:t xml:space="preserve"> </w:t>
      </w:r>
    </w:p>
    <w:p w14:paraId="23B4C40C" w14:textId="063CAFE9" w:rsidR="004A0F2A" w:rsidRPr="00F34D6C" w:rsidRDefault="004A0F2A" w:rsidP="00D74AE3">
      <w:pPr>
        <w:ind w:firstLineChars="300" w:firstLine="630"/>
      </w:pPr>
      <w:r w:rsidRPr="00F34D6C">
        <w:t>②</w:t>
      </w:r>
      <w:r w:rsidR="00AD267C" w:rsidRPr="00F34D6C">
        <w:t xml:space="preserve"> </w:t>
      </w:r>
      <w:r w:rsidRPr="00F34D6C">
        <w:t>こまめな手洗い</w:t>
      </w:r>
      <w:r w:rsidRPr="00F34D6C">
        <w:rPr>
          <w:rFonts w:hint="eastAsia"/>
        </w:rPr>
        <w:t>、</w:t>
      </w:r>
      <w:bookmarkStart w:id="0" w:name="_Hlk73098117"/>
      <w:r w:rsidRPr="00F34D6C">
        <w:t>アルコール等による手指消毒を実施すること。</w:t>
      </w:r>
      <w:bookmarkEnd w:id="0"/>
      <w:r w:rsidRPr="00F34D6C">
        <w:t xml:space="preserve"> </w:t>
      </w:r>
    </w:p>
    <w:p w14:paraId="68D1BB40" w14:textId="61353B02" w:rsidR="004A0F2A" w:rsidRPr="00F34D6C" w:rsidRDefault="004A0F2A" w:rsidP="00D74AE3">
      <w:pPr>
        <w:ind w:firstLineChars="300" w:firstLine="630"/>
      </w:pPr>
      <w:r w:rsidRPr="00F34D6C">
        <w:t>③</w:t>
      </w:r>
      <w:r w:rsidR="00AD267C" w:rsidRPr="00F34D6C">
        <w:t xml:space="preserve"> </w:t>
      </w:r>
      <w:r w:rsidRPr="00F34D6C">
        <w:rPr>
          <w:rFonts w:hint="eastAsia"/>
        </w:rPr>
        <w:t>様々な場面において、</w:t>
      </w:r>
      <w:r w:rsidRPr="00F34D6C">
        <w:t>他の参加者等との距離を</w:t>
      </w:r>
      <w:r w:rsidRPr="00F34D6C">
        <w:rPr>
          <w:rFonts w:hint="eastAsia"/>
        </w:rPr>
        <w:t>十分</w:t>
      </w:r>
      <w:r w:rsidRPr="00F34D6C">
        <w:t xml:space="preserve">確保すること。 </w:t>
      </w:r>
    </w:p>
    <w:p w14:paraId="4A036146" w14:textId="77777777" w:rsidR="001D109B" w:rsidRPr="00B16ACD" w:rsidRDefault="004A0F2A" w:rsidP="001D109B">
      <w:pPr>
        <w:ind w:leftChars="300" w:left="840" w:hangingChars="100" w:hanging="210"/>
      </w:pPr>
      <w:r w:rsidRPr="00F34D6C">
        <w:rPr>
          <w:rFonts w:hint="eastAsia"/>
        </w:rPr>
        <w:t>④</w:t>
      </w:r>
      <w:r w:rsidR="00AD267C" w:rsidRPr="00F34D6C">
        <w:rPr>
          <w:rFonts w:hint="eastAsia"/>
        </w:rPr>
        <w:t xml:space="preserve"> </w:t>
      </w:r>
      <w:r w:rsidR="001D109B" w:rsidRPr="00B16ACD">
        <w:rPr>
          <w:rFonts w:hint="eastAsia"/>
        </w:rPr>
        <w:t>待機場所等において</w:t>
      </w:r>
      <w:r w:rsidRPr="00B16ACD">
        <w:rPr>
          <w:rFonts w:hint="eastAsia"/>
        </w:rPr>
        <w:t>昼食をとる場合</w:t>
      </w:r>
      <w:r w:rsidR="001D109B" w:rsidRPr="00B16ACD">
        <w:rPr>
          <w:rFonts w:hint="eastAsia"/>
        </w:rPr>
        <w:t>も</w:t>
      </w:r>
      <w:r w:rsidRPr="00B16ACD">
        <w:rPr>
          <w:rFonts w:hint="eastAsia"/>
        </w:rPr>
        <w:t>、距離を十分と</w:t>
      </w:r>
      <w:r w:rsidR="001D109B" w:rsidRPr="00B16ACD">
        <w:rPr>
          <w:rFonts w:hint="eastAsia"/>
        </w:rPr>
        <w:t>り</w:t>
      </w:r>
      <w:r w:rsidRPr="00B16ACD">
        <w:rPr>
          <w:rFonts w:hint="eastAsia"/>
        </w:rPr>
        <w:t>対面を避けて食事</w:t>
      </w:r>
      <w:r w:rsidR="001D109B" w:rsidRPr="00B16ACD">
        <w:rPr>
          <w:rFonts w:hint="eastAsia"/>
        </w:rPr>
        <w:t>をし、マスク会食を徹底</w:t>
      </w:r>
    </w:p>
    <w:p w14:paraId="3EA9F2DB" w14:textId="1E147BF3" w:rsidR="004A0F2A" w:rsidRPr="00B16ACD" w:rsidRDefault="001D109B" w:rsidP="001D109B">
      <w:pPr>
        <w:ind w:leftChars="400" w:left="840" w:firstLineChars="50" w:firstLine="105"/>
      </w:pPr>
      <w:r w:rsidRPr="00B16ACD">
        <w:rPr>
          <w:rFonts w:hint="eastAsia"/>
        </w:rPr>
        <w:t>すること。</w:t>
      </w:r>
    </w:p>
    <w:p w14:paraId="7EBF8A95" w14:textId="13C4B466" w:rsidR="006E3767" w:rsidRPr="00B16ACD" w:rsidRDefault="00FB2877" w:rsidP="00730987">
      <w:pPr>
        <w:ind w:leftChars="300" w:left="945" w:hangingChars="150" w:hanging="315"/>
      </w:pPr>
      <w:r w:rsidRPr="00B16ACD">
        <w:rPr>
          <w:rFonts w:hint="eastAsia"/>
        </w:rPr>
        <w:t>⑤</w:t>
      </w:r>
      <w:r w:rsidR="008A42D2" w:rsidRPr="00B16ACD">
        <w:rPr>
          <w:rFonts w:hint="eastAsia"/>
          <w:color w:val="FF0000"/>
        </w:rPr>
        <w:t xml:space="preserve"> </w:t>
      </w:r>
      <w:r w:rsidR="001C7FC7" w:rsidRPr="00B16ACD">
        <w:rPr>
          <w:rFonts w:hint="eastAsia"/>
        </w:rPr>
        <w:t>待機できるのは主催者により許可されたチーム関係者、補助員とする</w:t>
      </w:r>
      <w:r w:rsidRPr="00B16ACD">
        <w:rPr>
          <w:rFonts w:hint="eastAsia"/>
        </w:rPr>
        <w:t>。</w:t>
      </w:r>
    </w:p>
    <w:p w14:paraId="3CDB5302" w14:textId="11B1015D" w:rsidR="00153B0F" w:rsidRPr="00B16ACD" w:rsidRDefault="00153B0F" w:rsidP="00D74AE3">
      <w:pPr>
        <w:ind w:firstLineChars="300" w:firstLine="630"/>
      </w:pPr>
      <w:r w:rsidRPr="00B16ACD">
        <w:rPr>
          <w:rFonts w:hint="eastAsia"/>
        </w:rPr>
        <w:t>⑥ 更衣室</w:t>
      </w:r>
      <w:r w:rsidR="00114B5B" w:rsidRPr="00B16ACD">
        <w:rPr>
          <w:rFonts w:hint="eastAsia"/>
        </w:rPr>
        <w:t>の使用については主催者の指示に従い、</w:t>
      </w:r>
      <w:r w:rsidRPr="00B16ACD">
        <w:rPr>
          <w:rFonts w:hint="eastAsia"/>
        </w:rPr>
        <w:t>密にならないようにすること。</w:t>
      </w:r>
    </w:p>
    <w:p w14:paraId="62F3906A" w14:textId="4ECF14FE" w:rsidR="00EB4E48" w:rsidRPr="00B16ACD" w:rsidRDefault="00EB4E48" w:rsidP="00D74AE3">
      <w:pPr>
        <w:ind w:firstLineChars="300" w:firstLine="630"/>
      </w:pPr>
      <w:r w:rsidRPr="00B16ACD">
        <w:rPr>
          <w:rFonts w:hint="eastAsia"/>
        </w:rPr>
        <w:t>⑦ 荷物、下足は各自が持ってフロアに入場する。</w:t>
      </w:r>
      <w:r w:rsidR="007912CF" w:rsidRPr="00B16ACD">
        <w:rPr>
          <w:rFonts w:hint="eastAsia"/>
        </w:rPr>
        <w:t>(待機場所や更衣室に置きっぱなしにしない)</w:t>
      </w:r>
    </w:p>
    <w:p w14:paraId="75CD344A" w14:textId="06C97951" w:rsidR="00777FD9" w:rsidRPr="00B16ACD" w:rsidRDefault="00EB4E48" w:rsidP="00777FD9">
      <w:pPr>
        <w:ind w:leftChars="300" w:left="735" w:hangingChars="50" w:hanging="105"/>
      </w:pPr>
      <w:r w:rsidRPr="00B16ACD">
        <w:rPr>
          <w:rFonts w:hint="eastAsia"/>
        </w:rPr>
        <w:t>⑧</w:t>
      </w:r>
      <w:r w:rsidR="00153B0F" w:rsidRPr="00B16ACD">
        <w:rPr>
          <w:rFonts w:hint="eastAsia"/>
        </w:rPr>
        <w:t xml:space="preserve"> 前試合のハーフタイムの</w:t>
      </w:r>
      <w:bookmarkStart w:id="1" w:name="_Hlk47209628"/>
      <w:r w:rsidR="00153B0F" w:rsidRPr="00B16ACD">
        <w:rPr>
          <w:rFonts w:hint="eastAsia"/>
        </w:rPr>
        <w:t>Ｗ-u</w:t>
      </w:r>
      <w:r w:rsidR="00153B0F" w:rsidRPr="00B16ACD">
        <w:t>p</w:t>
      </w:r>
      <w:bookmarkEnd w:id="1"/>
      <w:r w:rsidR="00153B0F" w:rsidRPr="00B16ACD">
        <w:rPr>
          <w:rFonts w:hint="eastAsia"/>
        </w:rPr>
        <w:t>は行わない。屋外でのＷ-u</w:t>
      </w:r>
      <w:r w:rsidR="00153B0F" w:rsidRPr="00B16ACD">
        <w:t>p</w:t>
      </w:r>
      <w:r w:rsidR="00153B0F" w:rsidRPr="00B16ACD">
        <w:rPr>
          <w:rFonts w:hint="eastAsia"/>
        </w:rPr>
        <w:t>を原則とするが、屋内施設でＷ-</w:t>
      </w:r>
    </w:p>
    <w:p w14:paraId="3A5447E1" w14:textId="737F4D81" w:rsidR="00153B0F" w:rsidRPr="00F34D6C" w:rsidRDefault="00153B0F" w:rsidP="00777FD9">
      <w:pPr>
        <w:ind w:leftChars="350" w:left="735" w:firstLineChars="100" w:firstLine="210"/>
      </w:pPr>
      <w:r w:rsidRPr="00F34D6C">
        <w:rPr>
          <w:rFonts w:hint="eastAsia"/>
        </w:rPr>
        <w:t>u</w:t>
      </w:r>
      <w:r w:rsidRPr="00F34D6C">
        <w:t>p</w:t>
      </w:r>
      <w:r w:rsidRPr="00F34D6C">
        <w:rPr>
          <w:rFonts w:hint="eastAsia"/>
        </w:rPr>
        <w:t>場所を確保できる会場では使用しても構わない。使用後の消毒作業はチームの責任で行う。</w:t>
      </w:r>
    </w:p>
    <w:p w14:paraId="4BBCFAC7" w14:textId="45E8DAFB" w:rsidR="00777FD9" w:rsidRPr="00F34D6C" w:rsidRDefault="00EB4E48" w:rsidP="00D74AE3">
      <w:pPr>
        <w:ind w:leftChars="300" w:left="735" w:hangingChars="50" w:hanging="105"/>
      </w:pPr>
      <w:r w:rsidRPr="00F34D6C">
        <w:rPr>
          <w:rFonts w:hint="eastAsia"/>
        </w:rPr>
        <w:t>⑨</w:t>
      </w:r>
      <w:r w:rsidR="00AD267C" w:rsidRPr="00F34D6C">
        <w:rPr>
          <w:rFonts w:hint="eastAsia"/>
        </w:rPr>
        <w:t xml:space="preserve"> </w:t>
      </w:r>
      <w:r w:rsidR="004A0F2A" w:rsidRPr="00F34D6C">
        <w:rPr>
          <w:rFonts w:hint="eastAsia"/>
        </w:rPr>
        <w:t>試合が2</w:t>
      </w:r>
      <w:r w:rsidR="001C7FC7" w:rsidRPr="00F34D6C">
        <w:rPr>
          <w:rFonts w:hint="eastAsia"/>
        </w:rPr>
        <w:t>試合あるチームは主催者が指示する場所</w:t>
      </w:r>
      <w:r w:rsidR="004A0F2A" w:rsidRPr="00F34D6C">
        <w:rPr>
          <w:rFonts w:hint="eastAsia"/>
        </w:rPr>
        <w:t>で待機し、不要な接触を避けること。</w:t>
      </w:r>
    </w:p>
    <w:p w14:paraId="18D68404" w14:textId="2D518CC6" w:rsidR="004A0F2A" w:rsidRPr="00F34D6C" w:rsidRDefault="004A0F2A" w:rsidP="00777FD9">
      <w:pPr>
        <w:ind w:leftChars="350" w:left="735" w:firstLineChars="100" w:firstLine="210"/>
      </w:pPr>
      <w:r w:rsidRPr="00F34D6C">
        <w:rPr>
          <w:rFonts w:hint="eastAsia"/>
        </w:rPr>
        <w:t>(円陣、握手、ハイタッチ</w:t>
      </w:r>
      <w:r w:rsidR="0036137B">
        <w:rPr>
          <w:rFonts w:hint="eastAsia"/>
        </w:rPr>
        <w:t>、向かい合っての</w:t>
      </w:r>
      <w:r w:rsidR="005B41B4">
        <w:rPr>
          <w:rFonts w:hint="eastAsia"/>
        </w:rPr>
        <w:t>飲食</w:t>
      </w:r>
      <w:r w:rsidRPr="00F34D6C">
        <w:rPr>
          <w:rFonts w:hint="eastAsia"/>
        </w:rPr>
        <w:t>等)</w:t>
      </w:r>
    </w:p>
    <w:p w14:paraId="30F1260E" w14:textId="77777777" w:rsidR="001F5DE6" w:rsidRPr="00F34D6C" w:rsidRDefault="001F5DE6" w:rsidP="004A0F2A"/>
    <w:p w14:paraId="26C00998" w14:textId="19D9B4ED" w:rsidR="004A0F2A" w:rsidRPr="00F34D6C" w:rsidRDefault="004A0F2A" w:rsidP="004A0F2A">
      <w:r w:rsidRPr="00F34D6C">
        <w:rPr>
          <w:rFonts w:hint="eastAsia"/>
        </w:rPr>
        <w:t>（</w:t>
      </w:r>
      <w:r w:rsidR="00F6026E" w:rsidRPr="00F34D6C">
        <w:rPr>
          <w:rFonts w:hint="eastAsia"/>
        </w:rPr>
        <w:t>４</w:t>
      </w:r>
      <w:r w:rsidRPr="00F34D6C">
        <w:rPr>
          <w:rFonts w:hint="eastAsia"/>
        </w:rPr>
        <w:t>）試合</w:t>
      </w:r>
    </w:p>
    <w:p w14:paraId="303CE383" w14:textId="5F074587" w:rsidR="004A0F2A" w:rsidRPr="00B16ACD" w:rsidRDefault="00096695" w:rsidP="0048607B">
      <w:pPr>
        <w:ind w:leftChars="300" w:left="945" w:hangingChars="150" w:hanging="315"/>
      </w:pPr>
      <w:r w:rsidRPr="00F34D6C">
        <w:rPr>
          <w:rFonts w:hint="eastAsia"/>
        </w:rPr>
        <w:t>①</w:t>
      </w:r>
      <w:r w:rsidR="00AD267C" w:rsidRPr="00F34D6C">
        <w:rPr>
          <w:rFonts w:hint="eastAsia"/>
        </w:rPr>
        <w:t xml:space="preserve"> </w:t>
      </w:r>
      <w:r w:rsidR="004A0F2A" w:rsidRPr="007912CF">
        <w:rPr>
          <w:rFonts w:hint="eastAsia"/>
          <w:u w:val="single"/>
        </w:rPr>
        <w:t>指導者・スタッフ・ベンチに座る選手は、マスク着用すること。</w:t>
      </w:r>
      <w:r w:rsidR="004A0F2A" w:rsidRPr="00F34D6C">
        <w:rPr>
          <w:rFonts w:hint="eastAsia"/>
        </w:rPr>
        <w:t>マスクの管理は各自</w:t>
      </w:r>
      <w:r w:rsidR="00D71ECD" w:rsidRPr="00F34D6C">
        <w:rPr>
          <w:rFonts w:hint="eastAsia"/>
        </w:rPr>
        <w:t>が責任を持つこと</w:t>
      </w:r>
      <w:r w:rsidR="00D71ECD" w:rsidRPr="00B16ACD">
        <w:rPr>
          <w:rFonts w:hint="eastAsia"/>
        </w:rPr>
        <w:t>（保管用の</w:t>
      </w:r>
      <w:r w:rsidR="00F263C7" w:rsidRPr="00B16ACD">
        <w:rPr>
          <w:rFonts w:hint="eastAsia"/>
        </w:rPr>
        <w:t>袋等</w:t>
      </w:r>
      <w:r w:rsidR="00D71ECD" w:rsidRPr="00B16ACD">
        <w:rPr>
          <w:rFonts w:hint="eastAsia"/>
        </w:rPr>
        <w:t>を準備する、</w:t>
      </w:r>
      <w:r w:rsidR="00F263C7" w:rsidRPr="00B16ACD">
        <w:rPr>
          <w:rFonts w:hint="eastAsia"/>
        </w:rPr>
        <w:t>チーム</w:t>
      </w:r>
      <w:r w:rsidR="007912CF" w:rsidRPr="00B16ACD">
        <w:rPr>
          <w:rFonts w:hint="eastAsia"/>
        </w:rPr>
        <w:t>名・ユニフォーム</w:t>
      </w:r>
      <w:r w:rsidR="00D71ECD" w:rsidRPr="00B16ACD">
        <w:rPr>
          <w:rFonts w:hint="eastAsia"/>
        </w:rPr>
        <w:t>番号・氏名を記入するなど）</w:t>
      </w:r>
      <w:r w:rsidR="00FB2877" w:rsidRPr="00B16ACD">
        <w:rPr>
          <w:rFonts w:hint="eastAsia"/>
        </w:rPr>
        <w:t>。</w:t>
      </w:r>
    </w:p>
    <w:p w14:paraId="7655315E" w14:textId="6106A85D" w:rsidR="004A0F2A" w:rsidRPr="00F34D6C" w:rsidRDefault="00096695" w:rsidP="00D74AE3">
      <w:pPr>
        <w:ind w:firstLineChars="300" w:firstLine="630"/>
      </w:pPr>
      <w:r w:rsidRPr="00F34D6C">
        <w:rPr>
          <w:rFonts w:hint="eastAsia"/>
        </w:rPr>
        <w:t>②</w:t>
      </w:r>
      <w:r w:rsidR="00AD267C" w:rsidRPr="00F34D6C">
        <w:rPr>
          <w:rFonts w:hint="eastAsia"/>
        </w:rPr>
        <w:t xml:space="preserve"> </w:t>
      </w:r>
      <w:r w:rsidR="004A0F2A" w:rsidRPr="00F34D6C">
        <w:rPr>
          <w:rFonts w:hint="eastAsia"/>
        </w:rPr>
        <w:t>プレー以外の</w:t>
      </w:r>
      <w:r w:rsidR="00F6026E" w:rsidRPr="00F34D6C">
        <w:rPr>
          <w:rFonts w:hint="eastAsia"/>
        </w:rPr>
        <w:t>円陣、</w:t>
      </w:r>
      <w:r w:rsidR="00FB2877" w:rsidRPr="00F34D6C">
        <w:rPr>
          <w:rFonts w:hint="eastAsia"/>
        </w:rPr>
        <w:t>握手、ハイタッチ、抱擁等の</w:t>
      </w:r>
      <w:r w:rsidR="004A0F2A" w:rsidRPr="00F34D6C">
        <w:rPr>
          <w:rFonts w:hint="eastAsia"/>
        </w:rPr>
        <w:t>不要な接触を避けること。</w:t>
      </w:r>
    </w:p>
    <w:p w14:paraId="5A47FE3D" w14:textId="6E2C08E2" w:rsidR="004A0F2A" w:rsidRPr="00F34D6C" w:rsidRDefault="00AD267C" w:rsidP="00BB6745">
      <w:pPr>
        <w:pStyle w:val="a3"/>
        <w:numPr>
          <w:ilvl w:val="0"/>
          <w:numId w:val="17"/>
        </w:numPr>
        <w:ind w:leftChars="0"/>
      </w:pPr>
      <w:r w:rsidRPr="00F34D6C">
        <w:rPr>
          <w:rFonts w:hint="eastAsia"/>
        </w:rPr>
        <w:t>タオル、ボトル等</w:t>
      </w:r>
      <w:r w:rsidR="004A0F2A" w:rsidRPr="00F34D6C">
        <w:rPr>
          <w:rFonts w:hint="eastAsia"/>
        </w:rPr>
        <w:t>、</w:t>
      </w:r>
      <w:r w:rsidRPr="00F34D6C">
        <w:rPr>
          <w:rFonts w:hint="eastAsia"/>
        </w:rPr>
        <w:t>すべてのものを共用しない</w:t>
      </w:r>
      <w:r w:rsidR="004A0F2A" w:rsidRPr="00F34D6C">
        <w:rPr>
          <w:rFonts w:hint="eastAsia"/>
        </w:rPr>
        <w:t>こと。</w:t>
      </w:r>
    </w:p>
    <w:p w14:paraId="27CE4C64" w14:textId="2539639F" w:rsidR="004A0F2A" w:rsidRDefault="004A0F2A" w:rsidP="00BB6745">
      <w:pPr>
        <w:pStyle w:val="a3"/>
        <w:numPr>
          <w:ilvl w:val="0"/>
          <w:numId w:val="17"/>
        </w:numPr>
        <w:ind w:leftChars="0"/>
      </w:pPr>
      <w:r w:rsidRPr="00F34D6C">
        <w:rPr>
          <w:rFonts w:hint="eastAsia"/>
        </w:rPr>
        <w:t>ベンチでは可能な限り間隔をとって着席する。</w:t>
      </w:r>
    </w:p>
    <w:p w14:paraId="0599E64E" w14:textId="251659D6" w:rsidR="00BE5885" w:rsidRPr="00F34D6C" w:rsidRDefault="00BB6745" w:rsidP="00BB6745">
      <w:pPr>
        <w:pStyle w:val="a3"/>
        <w:ind w:leftChars="0" w:left="105" w:firstLineChars="250" w:firstLine="525"/>
      </w:pPr>
      <w:r>
        <w:rPr>
          <w:rFonts w:hint="eastAsia"/>
        </w:rPr>
        <w:t xml:space="preserve">⑤ </w:t>
      </w:r>
      <w:r w:rsidR="00BE5885">
        <w:rPr>
          <w:rFonts w:hint="eastAsia"/>
        </w:rPr>
        <w:t>タイムアウト、ハーフタイム時は速やかにベンチに戻り</w:t>
      </w:r>
      <w:r w:rsidR="00634F9A" w:rsidRPr="00634F9A">
        <w:rPr>
          <w:rFonts w:hint="eastAsia"/>
        </w:rPr>
        <w:t>アルコール等</w:t>
      </w:r>
      <w:r>
        <w:rPr>
          <w:rFonts w:hint="eastAsia"/>
        </w:rPr>
        <w:t>で</w:t>
      </w:r>
      <w:r w:rsidR="00634F9A" w:rsidRPr="00634F9A">
        <w:rPr>
          <w:rFonts w:hint="eastAsia"/>
        </w:rPr>
        <w:t>手指消毒を実施すること。</w:t>
      </w:r>
    </w:p>
    <w:p w14:paraId="23506DE7" w14:textId="20A068C2" w:rsidR="00C02EE1" w:rsidRPr="00F34D6C" w:rsidRDefault="00BE5885" w:rsidP="00D74AE3">
      <w:pPr>
        <w:ind w:leftChars="300" w:left="735" w:hangingChars="50" w:hanging="105"/>
      </w:pPr>
      <w:r w:rsidRPr="00F34D6C">
        <w:rPr>
          <w:rFonts w:hint="eastAsia"/>
        </w:rPr>
        <w:t>⑥</w:t>
      </w:r>
      <w:r>
        <w:rPr>
          <w:rFonts w:hint="eastAsia"/>
        </w:rPr>
        <w:t xml:space="preserve"> </w:t>
      </w:r>
      <w:r w:rsidR="00C02EE1" w:rsidRPr="00F34D6C">
        <w:rPr>
          <w:rFonts w:hint="eastAsia"/>
        </w:rPr>
        <w:t>コート上でのチームメイト、審判員との会話の際の距離についても留意する。</w:t>
      </w:r>
    </w:p>
    <w:p w14:paraId="207D8867" w14:textId="2317F272" w:rsidR="00F6026E" w:rsidRPr="00F34D6C" w:rsidRDefault="00BE5885" w:rsidP="00D74AE3">
      <w:pPr>
        <w:ind w:leftChars="300" w:left="735" w:hangingChars="50" w:hanging="105"/>
      </w:pPr>
      <w:r w:rsidRPr="00F34D6C">
        <w:rPr>
          <w:rFonts w:hint="eastAsia"/>
        </w:rPr>
        <w:t>⑦</w:t>
      </w:r>
      <w:r>
        <w:rPr>
          <w:rFonts w:hint="eastAsia"/>
        </w:rPr>
        <w:t xml:space="preserve"> </w:t>
      </w:r>
      <w:r w:rsidR="00F6026E" w:rsidRPr="00F34D6C">
        <w:rPr>
          <w:rFonts w:hint="eastAsia"/>
        </w:rPr>
        <w:t>試合前、試合後の審判、相手ベンチへの挨拶</w:t>
      </w:r>
      <w:r w:rsidR="00114B5B" w:rsidRPr="00F34D6C">
        <w:rPr>
          <w:rFonts w:hint="eastAsia"/>
        </w:rPr>
        <w:t>はキャプテンのみとし</w:t>
      </w:r>
      <w:r w:rsidR="00F6026E" w:rsidRPr="00F34D6C">
        <w:rPr>
          <w:rFonts w:hint="eastAsia"/>
        </w:rPr>
        <w:t>、握手は行わない。</w:t>
      </w:r>
    </w:p>
    <w:p w14:paraId="0EE6CF0A" w14:textId="7C23EE99" w:rsidR="00EB4E48" w:rsidRPr="00F34D6C" w:rsidRDefault="00BE5885" w:rsidP="00D74AE3">
      <w:pPr>
        <w:ind w:leftChars="300" w:left="735" w:hangingChars="50" w:hanging="105"/>
      </w:pPr>
      <w:r w:rsidRPr="006F62F3">
        <w:rPr>
          <w:rFonts w:hint="eastAsia"/>
        </w:rPr>
        <w:t>⑧</w:t>
      </w:r>
      <w:r>
        <w:rPr>
          <w:rFonts w:hint="eastAsia"/>
        </w:rPr>
        <w:t xml:space="preserve"> </w:t>
      </w:r>
      <w:r w:rsidR="00EB4E48" w:rsidRPr="00F34D6C">
        <w:rPr>
          <w:rFonts w:hint="eastAsia"/>
        </w:rPr>
        <w:t>アップ時や試合中にチームで統一されたかけ声や応援は控える。</w:t>
      </w:r>
      <w:r w:rsidR="00C20C96" w:rsidRPr="00A9773E">
        <w:rPr>
          <w:rFonts w:hint="eastAsia"/>
          <w:color w:val="000000" w:themeColor="text1"/>
        </w:rPr>
        <w:t>(応援は拍手のみとする</w:t>
      </w:r>
      <w:r w:rsidR="00C20C96" w:rsidRPr="00A9773E">
        <w:rPr>
          <w:color w:val="000000" w:themeColor="text1"/>
        </w:rPr>
        <w:t>)</w:t>
      </w:r>
    </w:p>
    <w:p w14:paraId="79D3B55D" w14:textId="12295C7C" w:rsidR="00A762C8" w:rsidRPr="00B16ACD" w:rsidRDefault="00BE5885" w:rsidP="00D74AE3">
      <w:pPr>
        <w:ind w:leftChars="300" w:left="945" w:hangingChars="150" w:hanging="315"/>
      </w:pPr>
      <w:r w:rsidRPr="00F34D6C">
        <w:rPr>
          <w:rFonts w:hint="eastAsia"/>
        </w:rPr>
        <w:t>⑨</w:t>
      </w:r>
      <w:r>
        <w:rPr>
          <w:rFonts w:hint="eastAsia"/>
        </w:rPr>
        <w:t xml:space="preserve"> </w:t>
      </w:r>
      <w:r w:rsidR="004A0F2A" w:rsidRPr="006F62F3">
        <w:rPr>
          <w:rFonts w:hint="eastAsia"/>
        </w:rPr>
        <w:t>試合</w:t>
      </w:r>
      <w:r w:rsidR="006F62F3" w:rsidRPr="006F62F3">
        <w:rPr>
          <w:rFonts w:hint="eastAsia"/>
        </w:rPr>
        <w:t>が</w:t>
      </w:r>
      <w:r w:rsidR="004A0F2A" w:rsidRPr="006F62F3">
        <w:rPr>
          <w:rFonts w:hint="eastAsia"/>
        </w:rPr>
        <w:t>終了</w:t>
      </w:r>
      <w:r w:rsidR="006F62F3" w:rsidRPr="006F62F3">
        <w:rPr>
          <w:rFonts w:hint="eastAsia"/>
        </w:rPr>
        <w:t>し選手退場後に</w:t>
      </w:r>
      <w:r w:rsidR="004A0F2A" w:rsidRPr="006F62F3">
        <w:rPr>
          <w:rFonts w:hint="eastAsia"/>
        </w:rPr>
        <w:t>、</w:t>
      </w:r>
      <w:r w:rsidR="00F263C7" w:rsidRPr="00B16ACD">
        <w:rPr>
          <w:rFonts w:hint="eastAsia"/>
        </w:rPr>
        <w:t>チーム関係者</w:t>
      </w:r>
      <w:r w:rsidR="00C02EE1" w:rsidRPr="00B16ACD">
        <w:rPr>
          <w:rFonts w:hint="eastAsia"/>
        </w:rPr>
        <w:t>が責任をもって</w:t>
      </w:r>
      <w:r w:rsidR="00AD267C" w:rsidRPr="00B16ACD">
        <w:rPr>
          <w:rFonts w:hint="eastAsia"/>
        </w:rPr>
        <w:t>チームベンチエリア内</w:t>
      </w:r>
      <w:r w:rsidR="00D50B5F">
        <w:rPr>
          <w:rFonts w:hint="eastAsia"/>
        </w:rPr>
        <w:t>及び観客席</w:t>
      </w:r>
      <w:r w:rsidR="00AD267C" w:rsidRPr="00B16ACD">
        <w:rPr>
          <w:rFonts w:hint="eastAsia"/>
        </w:rPr>
        <w:t>の消毒を行う。</w:t>
      </w:r>
    </w:p>
    <w:p w14:paraId="206D5DCC" w14:textId="6384AAED" w:rsidR="00D62329" w:rsidRPr="00B16ACD" w:rsidRDefault="00AD267C" w:rsidP="00D74AE3">
      <w:pPr>
        <w:ind w:leftChars="450" w:left="945"/>
      </w:pPr>
      <w:r w:rsidRPr="00B16ACD">
        <w:rPr>
          <w:rFonts w:hint="eastAsia"/>
        </w:rPr>
        <w:t>各チームは</w:t>
      </w:r>
      <w:r w:rsidR="00C02EE1" w:rsidRPr="00B16ACD">
        <w:rPr>
          <w:rFonts w:hint="eastAsia"/>
        </w:rPr>
        <w:t>消毒</w:t>
      </w:r>
      <w:r w:rsidRPr="00B16ACD">
        <w:rPr>
          <w:rFonts w:hint="eastAsia"/>
        </w:rPr>
        <w:t>に必要な物品（アルコール消毒液、ペーパータオル、使い捨て手袋、ゴミ袋）を準備する。消毒作業で出たごみは各チームで持ち帰る。</w:t>
      </w:r>
    </w:p>
    <w:p w14:paraId="2624CFB2" w14:textId="36774843" w:rsidR="00D62329" w:rsidRPr="00F34D6C" w:rsidRDefault="00BE5885" w:rsidP="0048607B">
      <w:pPr>
        <w:ind w:leftChars="300" w:left="945" w:hangingChars="150" w:hanging="315"/>
      </w:pPr>
      <w:r>
        <w:rPr>
          <w:rFonts w:hint="eastAsia"/>
        </w:rPr>
        <w:t xml:space="preserve">⑩ </w:t>
      </w:r>
      <w:r w:rsidR="00D62329" w:rsidRPr="00F34D6C">
        <w:rPr>
          <w:rFonts w:hint="eastAsia"/>
        </w:rPr>
        <w:t>試合のビデオ撮影</w:t>
      </w:r>
      <w:r w:rsidR="00114B5B" w:rsidRPr="00F34D6C">
        <w:rPr>
          <w:rFonts w:hint="eastAsia"/>
        </w:rPr>
        <w:t>を</w:t>
      </w:r>
      <w:r w:rsidR="00D62329" w:rsidRPr="00F34D6C">
        <w:rPr>
          <w:rFonts w:hint="eastAsia"/>
        </w:rPr>
        <w:t>する場合は</w:t>
      </w:r>
      <w:r w:rsidR="00F263C7">
        <w:rPr>
          <w:rFonts w:hint="eastAsia"/>
        </w:rPr>
        <w:t>各チーム1名とし、大会本部</w:t>
      </w:r>
      <w:r w:rsidR="00634F9A">
        <w:rPr>
          <w:rFonts w:hint="eastAsia"/>
        </w:rPr>
        <w:t>に申請し</w:t>
      </w:r>
      <w:r w:rsidR="00F263C7" w:rsidRPr="00453F8E">
        <w:rPr>
          <w:rFonts w:hint="eastAsia"/>
          <w:u w:val="single"/>
        </w:rPr>
        <w:t>許可された場所</w:t>
      </w:r>
      <w:r w:rsidR="00453F8E">
        <w:rPr>
          <w:rFonts w:hint="eastAsia"/>
        </w:rPr>
        <w:t>(</w:t>
      </w:r>
      <w:r w:rsidR="00CE600E">
        <w:rPr>
          <w:rFonts w:hint="eastAsia"/>
        </w:rPr>
        <w:t>2</w:t>
      </w:r>
      <w:r w:rsidR="00D50B5F">
        <w:rPr>
          <w:rFonts w:hint="eastAsia"/>
        </w:rPr>
        <w:t>Ｆ</w:t>
      </w:r>
      <w:r w:rsidR="00453F8E">
        <w:rPr>
          <w:rFonts w:hint="eastAsia"/>
        </w:rPr>
        <w:t>自チーム</w:t>
      </w:r>
      <w:r w:rsidR="00682FD3">
        <w:rPr>
          <w:rFonts w:hint="eastAsia"/>
        </w:rPr>
        <w:t>側</w:t>
      </w:r>
      <w:r w:rsidR="00453F8E">
        <w:rPr>
          <w:rFonts w:hint="eastAsia"/>
        </w:rPr>
        <w:t>エンドラインの幅内</w:t>
      </w:r>
      <w:r w:rsidR="00453F8E">
        <w:t>)</w:t>
      </w:r>
      <w:r w:rsidR="00F263C7">
        <w:rPr>
          <w:rFonts w:hint="eastAsia"/>
        </w:rPr>
        <w:t>のみ</w:t>
      </w:r>
      <w:r w:rsidR="00D62329" w:rsidRPr="00F34D6C">
        <w:rPr>
          <w:rFonts w:hint="eastAsia"/>
        </w:rPr>
        <w:t>で撮影する。</w:t>
      </w:r>
    </w:p>
    <w:p w14:paraId="76E0E1EC" w14:textId="0DE3CE1F" w:rsidR="001F5DE6" w:rsidRPr="00453F8E" w:rsidRDefault="001F5DE6" w:rsidP="00D74AE3"/>
    <w:p w14:paraId="7BF9D227" w14:textId="7C496C84" w:rsidR="0019524E" w:rsidRPr="00F34D6C" w:rsidRDefault="0019524E" w:rsidP="004A0F2A">
      <w:r w:rsidRPr="00F34D6C">
        <w:rPr>
          <w:rFonts w:hint="eastAsia"/>
        </w:rPr>
        <w:t>（</w:t>
      </w:r>
      <w:r w:rsidR="00F6026E" w:rsidRPr="00F34D6C">
        <w:rPr>
          <w:rFonts w:hint="eastAsia"/>
        </w:rPr>
        <w:t>５</w:t>
      </w:r>
      <w:r w:rsidRPr="00F34D6C">
        <w:rPr>
          <w:rFonts w:hint="eastAsia"/>
        </w:rPr>
        <w:t>）T</w:t>
      </w:r>
      <w:r w:rsidRPr="00F34D6C">
        <w:t>O</w:t>
      </w:r>
      <w:r w:rsidR="00C02EE1" w:rsidRPr="00F34D6C">
        <w:rPr>
          <w:rFonts w:hint="eastAsia"/>
        </w:rPr>
        <w:t>について</w:t>
      </w:r>
    </w:p>
    <w:p w14:paraId="3FAA7005" w14:textId="035FB245" w:rsidR="00C02EE1" w:rsidRPr="00F34D6C" w:rsidRDefault="00D74AE3" w:rsidP="00D74AE3">
      <w:pPr>
        <w:ind w:firstLineChars="300" w:firstLine="630"/>
      </w:pPr>
      <w:r w:rsidRPr="00F34D6C">
        <w:rPr>
          <w:rFonts w:hint="eastAsia"/>
        </w:rPr>
        <w:t xml:space="preserve">① </w:t>
      </w:r>
      <w:r w:rsidR="00C02EE1" w:rsidRPr="00F34D6C">
        <w:rPr>
          <w:rFonts w:hint="eastAsia"/>
        </w:rPr>
        <w:t>T</w:t>
      </w:r>
      <w:r w:rsidR="00C02EE1" w:rsidRPr="00F34D6C">
        <w:t>O</w:t>
      </w:r>
      <w:r w:rsidR="00C02EE1" w:rsidRPr="00F34D6C">
        <w:rPr>
          <w:rFonts w:hint="eastAsia"/>
        </w:rPr>
        <w:t>席は</w:t>
      </w:r>
      <w:r w:rsidR="00C02EE1" w:rsidRPr="003051C7">
        <w:rPr>
          <w:rFonts w:hint="eastAsia"/>
        </w:rPr>
        <w:t>長机２つを配置し</w:t>
      </w:r>
      <w:r w:rsidR="00C02EE1" w:rsidRPr="00F34D6C">
        <w:rPr>
          <w:rFonts w:hint="eastAsia"/>
        </w:rPr>
        <w:t>、</w:t>
      </w:r>
      <w:r w:rsidR="00153B0F" w:rsidRPr="00F34D6C">
        <w:rPr>
          <w:rFonts w:hint="eastAsia"/>
        </w:rPr>
        <w:t>TO４</w:t>
      </w:r>
      <w:r w:rsidR="00C02EE1" w:rsidRPr="00F34D6C">
        <w:rPr>
          <w:rFonts w:hint="eastAsia"/>
        </w:rPr>
        <w:t>名が可能な限り距離をとって着席する。</w:t>
      </w:r>
    </w:p>
    <w:p w14:paraId="43D3FB3B" w14:textId="27D4FE63" w:rsidR="00C02EE1" w:rsidRPr="00F34D6C" w:rsidRDefault="00D74AE3" w:rsidP="00D74AE3">
      <w:pPr>
        <w:ind w:firstLineChars="300" w:firstLine="630"/>
      </w:pPr>
      <w:r w:rsidRPr="00F34D6C">
        <w:rPr>
          <w:rFonts w:hint="eastAsia"/>
        </w:rPr>
        <w:t xml:space="preserve">② </w:t>
      </w:r>
      <w:r w:rsidR="00C02EE1" w:rsidRPr="00F34D6C">
        <w:rPr>
          <w:rFonts w:hint="eastAsia"/>
        </w:rPr>
        <w:t>T</w:t>
      </w:r>
      <w:r w:rsidR="00C02EE1" w:rsidRPr="00F34D6C">
        <w:t>O</w:t>
      </w:r>
      <w:r w:rsidR="00C02EE1" w:rsidRPr="00F34D6C">
        <w:rPr>
          <w:rFonts w:hint="eastAsia"/>
        </w:rPr>
        <w:t>、T</w:t>
      </w:r>
      <w:r w:rsidR="00C02EE1" w:rsidRPr="00F34D6C">
        <w:t>O</w:t>
      </w:r>
      <w:r w:rsidR="00C02EE1" w:rsidRPr="00F34D6C">
        <w:rPr>
          <w:rFonts w:hint="eastAsia"/>
        </w:rPr>
        <w:t>主任はマスクを着用する。</w:t>
      </w:r>
    </w:p>
    <w:p w14:paraId="52515015" w14:textId="6937F6BF" w:rsidR="00801DEA" w:rsidRPr="00B16ACD" w:rsidRDefault="00D74AE3" w:rsidP="00D74AE3">
      <w:pPr>
        <w:ind w:firstLineChars="300" w:firstLine="630"/>
      </w:pPr>
      <w:r w:rsidRPr="007E1FC0">
        <w:rPr>
          <w:rFonts w:hint="eastAsia"/>
        </w:rPr>
        <w:t>③</w:t>
      </w:r>
      <w:r w:rsidRPr="00B16ACD">
        <w:rPr>
          <w:rFonts w:hint="eastAsia"/>
        </w:rPr>
        <w:t xml:space="preserve"> </w:t>
      </w:r>
      <w:r w:rsidR="00114B5B" w:rsidRPr="00B16ACD">
        <w:rPr>
          <w:rFonts w:hint="eastAsia"/>
        </w:rPr>
        <w:t>試合終了後、</w:t>
      </w:r>
      <w:r w:rsidR="00B95BA8" w:rsidRPr="00B16ACD">
        <w:rPr>
          <w:rFonts w:hint="eastAsia"/>
        </w:rPr>
        <w:t>ＴＯ</w:t>
      </w:r>
      <w:r w:rsidR="006F62F3" w:rsidRPr="00B16ACD">
        <w:rPr>
          <w:rFonts w:hint="eastAsia"/>
        </w:rPr>
        <w:t>主任</w:t>
      </w:r>
      <w:r w:rsidR="000F66F1" w:rsidRPr="00B16ACD">
        <w:rPr>
          <w:rFonts w:hint="eastAsia"/>
        </w:rPr>
        <w:t>は</w:t>
      </w:r>
      <w:r w:rsidR="006F62F3" w:rsidRPr="00B16ACD">
        <w:rPr>
          <w:rFonts w:hint="eastAsia"/>
        </w:rPr>
        <w:t>協力して</w:t>
      </w:r>
      <w:r w:rsidR="003A7F4D" w:rsidRPr="00B16ACD">
        <w:rPr>
          <w:rFonts w:hint="eastAsia"/>
        </w:rPr>
        <w:t>T</w:t>
      </w:r>
      <w:r w:rsidR="003A7F4D" w:rsidRPr="00B16ACD">
        <w:t>O</w:t>
      </w:r>
      <w:r w:rsidR="003A7F4D" w:rsidRPr="00B16ACD">
        <w:rPr>
          <w:rFonts w:hint="eastAsia"/>
        </w:rPr>
        <w:t>席、</w:t>
      </w:r>
      <w:r w:rsidR="00C02EE1" w:rsidRPr="00B16ACD">
        <w:rPr>
          <w:rFonts w:hint="eastAsia"/>
        </w:rPr>
        <w:t>T</w:t>
      </w:r>
      <w:r w:rsidR="00C02EE1" w:rsidRPr="00B16ACD">
        <w:t>O</w:t>
      </w:r>
      <w:r w:rsidR="00C02EE1" w:rsidRPr="00B16ACD">
        <w:rPr>
          <w:rFonts w:hint="eastAsia"/>
        </w:rPr>
        <w:t>操作盤、筆記用具、</w:t>
      </w:r>
      <w:r w:rsidR="003A7F4D" w:rsidRPr="00B16ACD">
        <w:rPr>
          <w:rFonts w:hint="eastAsia"/>
        </w:rPr>
        <w:t>モップの消毒</w:t>
      </w:r>
    </w:p>
    <w:p w14:paraId="4E66F592" w14:textId="06E055B2" w:rsidR="003A7F4D" w:rsidRPr="007E1FC0" w:rsidRDefault="003A7F4D" w:rsidP="00D74AE3">
      <w:pPr>
        <w:ind w:firstLineChars="450" w:firstLine="945"/>
      </w:pPr>
      <w:r w:rsidRPr="00B16ACD">
        <w:rPr>
          <w:rFonts w:hint="eastAsia"/>
        </w:rPr>
        <w:t>を行う。</w:t>
      </w:r>
      <w:r w:rsidRPr="007E1FC0">
        <w:rPr>
          <w:rFonts w:hint="eastAsia"/>
        </w:rPr>
        <w:t>この消毒作業に必要な物品は大会主催者が用意する。</w:t>
      </w:r>
    </w:p>
    <w:p w14:paraId="637EFDEF" w14:textId="3D49E23C" w:rsidR="005413E4" w:rsidRDefault="005413E4">
      <w:pPr>
        <w:widowControl/>
        <w:jc w:val="left"/>
      </w:pPr>
      <w:r>
        <w:br w:type="page"/>
      </w:r>
    </w:p>
    <w:p w14:paraId="47B25733" w14:textId="79CAEE8A" w:rsidR="0019524E" w:rsidRPr="00F34D6C" w:rsidRDefault="004A0F2A" w:rsidP="004A0F2A">
      <w:r w:rsidRPr="00F34D6C">
        <w:rPr>
          <w:rFonts w:hint="eastAsia"/>
        </w:rPr>
        <w:lastRenderedPageBreak/>
        <w:t>（</w:t>
      </w:r>
      <w:r w:rsidR="00F6026E" w:rsidRPr="00F34D6C">
        <w:rPr>
          <w:rFonts w:hint="eastAsia"/>
        </w:rPr>
        <w:t>６</w:t>
      </w:r>
      <w:r w:rsidRPr="00F34D6C">
        <w:rPr>
          <w:rFonts w:hint="eastAsia"/>
        </w:rPr>
        <w:t>）</w:t>
      </w:r>
      <w:r w:rsidR="0019524E" w:rsidRPr="00F34D6C">
        <w:rPr>
          <w:rFonts w:hint="eastAsia"/>
        </w:rPr>
        <w:t>その他</w:t>
      </w:r>
    </w:p>
    <w:p w14:paraId="33D81E81" w14:textId="47792A7F" w:rsidR="003773A7" w:rsidRPr="00F34D6C" w:rsidRDefault="003773A7" w:rsidP="007D5015">
      <w:pPr>
        <w:ind w:leftChars="300" w:left="945" w:hangingChars="150" w:hanging="315"/>
      </w:pPr>
      <w:r w:rsidRPr="00F34D6C">
        <w:rPr>
          <w:rFonts w:hint="eastAsia"/>
        </w:rPr>
        <w:t>①</w:t>
      </w:r>
      <w:r w:rsidR="00052A28">
        <w:rPr>
          <w:rFonts w:hint="eastAsia"/>
        </w:rPr>
        <w:t xml:space="preserve"> 駐車場に関しては大会本部、会場責任者の指示</w:t>
      </w:r>
      <w:r w:rsidR="006957C3">
        <w:rPr>
          <w:rFonts w:hint="eastAsia"/>
        </w:rPr>
        <w:t>に従うこと。</w:t>
      </w:r>
    </w:p>
    <w:p w14:paraId="6BE82A68" w14:textId="2870D6B5" w:rsidR="005E6399" w:rsidRPr="00F34D6C" w:rsidRDefault="003773A7" w:rsidP="00090FE2">
      <w:pPr>
        <w:ind w:firstLineChars="300" w:firstLine="630"/>
      </w:pPr>
      <w:r w:rsidRPr="00F34D6C">
        <w:rPr>
          <w:rFonts w:hint="eastAsia"/>
        </w:rPr>
        <w:t>②</w:t>
      </w:r>
      <w:r w:rsidR="005E6399" w:rsidRPr="00F34D6C">
        <w:rPr>
          <w:rFonts w:hint="eastAsia"/>
        </w:rPr>
        <w:t xml:space="preserve"> ごみは、各自責任をもって持ち帰ること。</w:t>
      </w:r>
    </w:p>
    <w:p w14:paraId="14FE528E" w14:textId="0E602A93" w:rsidR="00366C3C" w:rsidRPr="00B16ACD" w:rsidRDefault="005E6399" w:rsidP="00366C3C">
      <w:pPr>
        <w:ind w:firstLineChars="300" w:firstLine="630"/>
      </w:pPr>
      <w:r w:rsidRPr="00F34D6C">
        <w:rPr>
          <w:rFonts w:hint="eastAsia"/>
        </w:rPr>
        <w:t>③</w:t>
      </w:r>
      <w:r w:rsidR="001F5DE6" w:rsidRPr="00F34D6C">
        <w:rPr>
          <w:rFonts w:hint="eastAsia"/>
        </w:rPr>
        <w:t xml:space="preserve"> </w:t>
      </w:r>
      <w:r w:rsidR="00DF748B" w:rsidRPr="00F34D6C">
        <w:rPr>
          <w:rFonts w:hint="eastAsia"/>
        </w:rPr>
        <w:t>手洗い、手指消毒等の注意喚起掲示をする。</w:t>
      </w:r>
      <w:r w:rsidR="00DF748B" w:rsidRPr="00B16ACD">
        <w:rPr>
          <w:rFonts w:hint="eastAsia"/>
        </w:rPr>
        <w:t>総務が準備し、会場が掲示する。</w:t>
      </w:r>
    </w:p>
    <w:p w14:paraId="2EFDB934" w14:textId="3AD6B977" w:rsidR="00DF748B" w:rsidRPr="00B16ACD" w:rsidRDefault="005E6399" w:rsidP="00366C3C">
      <w:pPr>
        <w:ind w:firstLineChars="300" w:firstLine="630"/>
      </w:pPr>
      <w:r w:rsidRPr="00B16ACD">
        <w:rPr>
          <w:rFonts w:hint="eastAsia"/>
        </w:rPr>
        <w:t>④</w:t>
      </w:r>
      <w:r w:rsidR="001F5DE6" w:rsidRPr="00B16ACD">
        <w:rPr>
          <w:rFonts w:hint="eastAsia"/>
        </w:rPr>
        <w:t xml:space="preserve"> </w:t>
      </w:r>
      <w:r w:rsidR="00DF748B" w:rsidRPr="00B16ACD">
        <w:rPr>
          <w:rFonts w:hint="eastAsia"/>
        </w:rPr>
        <w:t>手指消毒液、ペーパータオル等の設置</w:t>
      </w:r>
      <w:r w:rsidR="00EB4E48" w:rsidRPr="00B16ACD">
        <w:rPr>
          <w:rFonts w:hint="eastAsia"/>
        </w:rPr>
        <w:t>を</w:t>
      </w:r>
      <w:r w:rsidR="00DF748B" w:rsidRPr="00B16ACD">
        <w:rPr>
          <w:rFonts w:hint="eastAsia"/>
        </w:rPr>
        <w:t>する。大会主催者が準備し、会場責任者が設置する。</w:t>
      </w:r>
    </w:p>
    <w:p w14:paraId="0546F7BF" w14:textId="188161F9" w:rsidR="00DF748B" w:rsidRPr="00B16ACD" w:rsidRDefault="005E6399" w:rsidP="00090FE2">
      <w:pPr>
        <w:ind w:firstLineChars="300" w:firstLine="630"/>
      </w:pPr>
      <w:r w:rsidRPr="00B16ACD">
        <w:rPr>
          <w:rFonts w:hint="eastAsia"/>
        </w:rPr>
        <w:t>⑤</w:t>
      </w:r>
      <w:r w:rsidR="001F5DE6" w:rsidRPr="00B16ACD">
        <w:rPr>
          <w:rFonts w:hint="eastAsia"/>
        </w:rPr>
        <w:t xml:space="preserve"> </w:t>
      </w:r>
      <w:r w:rsidR="00D62329" w:rsidRPr="00B16ACD">
        <w:rPr>
          <w:rFonts w:hint="eastAsia"/>
        </w:rPr>
        <w:t>会場備品、</w:t>
      </w:r>
      <w:r w:rsidR="00DF748B" w:rsidRPr="00B16ACD">
        <w:rPr>
          <w:rFonts w:hint="eastAsia"/>
        </w:rPr>
        <w:t>ドアノブ、トイレ等の消毒を1試合おきに行う</w:t>
      </w:r>
      <w:r w:rsidR="00D62329" w:rsidRPr="00B16ACD">
        <w:rPr>
          <w:rFonts w:hint="eastAsia"/>
        </w:rPr>
        <w:t>。</w:t>
      </w:r>
      <w:r w:rsidR="00DF748B" w:rsidRPr="00B16ACD">
        <w:rPr>
          <w:rFonts w:hint="eastAsia"/>
        </w:rPr>
        <w:t>大会役員が</w:t>
      </w:r>
      <w:r w:rsidR="00D62329" w:rsidRPr="00B16ACD">
        <w:rPr>
          <w:rFonts w:hint="eastAsia"/>
        </w:rPr>
        <w:t>行う</w:t>
      </w:r>
      <w:r w:rsidR="00DF748B" w:rsidRPr="00B16ACD">
        <w:rPr>
          <w:rFonts w:hint="eastAsia"/>
        </w:rPr>
        <w:t>。</w:t>
      </w:r>
    </w:p>
    <w:p w14:paraId="517683C1" w14:textId="148DC7AE" w:rsidR="00DF748B" w:rsidRPr="00B16ACD" w:rsidRDefault="00D62329" w:rsidP="001D5ED5">
      <w:pPr>
        <w:pStyle w:val="a3"/>
        <w:numPr>
          <w:ilvl w:val="0"/>
          <w:numId w:val="17"/>
        </w:numPr>
        <w:ind w:leftChars="0"/>
      </w:pPr>
      <w:r w:rsidRPr="00B16ACD">
        <w:rPr>
          <w:rFonts w:hint="eastAsia"/>
        </w:rPr>
        <w:t>窓・ドアの開放や大型扇風機の利用等で</w:t>
      </w:r>
      <w:r w:rsidR="003773A7" w:rsidRPr="00B16ACD">
        <w:rPr>
          <w:rFonts w:hint="eastAsia"/>
        </w:rPr>
        <w:t>可能な限り換気を促す</w:t>
      </w:r>
      <w:r w:rsidRPr="00B16ACD">
        <w:rPr>
          <w:rFonts w:hint="eastAsia"/>
        </w:rPr>
        <w:t>。</w:t>
      </w:r>
    </w:p>
    <w:p w14:paraId="5ABCB58D" w14:textId="1E320F71" w:rsidR="001D5ED5" w:rsidRDefault="00D62329" w:rsidP="001D5ED5">
      <w:pPr>
        <w:pStyle w:val="a3"/>
        <w:numPr>
          <w:ilvl w:val="0"/>
          <w:numId w:val="17"/>
        </w:numPr>
        <w:ind w:leftChars="0"/>
      </w:pPr>
      <w:r w:rsidRPr="00F34D6C">
        <w:rPr>
          <w:rFonts w:hint="eastAsia"/>
        </w:rPr>
        <w:t>試合、T</w:t>
      </w:r>
      <w:r w:rsidRPr="00F34D6C">
        <w:t>O</w:t>
      </w:r>
      <w:r w:rsidR="00114B5B" w:rsidRPr="00F34D6C">
        <w:rPr>
          <w:rFonts w:hint="eastAsia"/>
        </w:rPr>
        <w:t>、役員業務</w:t>
      </w:r>
      <w:r w:rsidRPr="00F34D6C">
        <w:rPr>
          <w:rFonts w:hint="eastAsia"/>
        </w:rPr>
        <w:t>が終了した参加者は速やかに帰宅する。</w:t>
      </w:r>
    </w:p>
    <w:p w14:paraId="4CB09E07" w14:textId="242FD9A1" w:rsidR="003773A7" w:rsidRPr="00F34D6C" w:rsidRDefault="001D5ED5" w:rsidP="001D5ED5">
      <w:pPr>
        <w:pStyle w:val="a3"/>
        <w:ind w:leftChars="0" w:left="990"/>
      </w:pPr>
      <w:r>
        <w:rPr>
          <w:rFonts w:hint="eastAsia"/>
        </w:rPr>
        <w:t>(TOの筆記用具はTOチームが準備する</w:t>
      </w:r>
      <w:r>
        <w:t>)</w:t>
      </w:r>
    </w:p>
    <w:p w14:paraId="6763A001" w14:textId="58931445" w:rsidR="003773A7" w:rsidRPr="00F34D6C" w:rsidRDefault="005E6399" w:rsidP="00090FE2">
      <w:pPr>
        <w:ind w:firstLineChars="300" w:firstLine="630"/>
      </w:pPr>
      <w:r w:rsidRPr="00F34D6C">
        <w:rPr>
          <w:rFonts w:hint="eastAsia"/>
        </w:rPr>
        <w:t>⑧</w:t>
      </w:r>
      <w:r w:rsidR="001F5DE6" w:rsidRPr="00F34D6C">
        <w:rPr>
          <w:rFonts w:hint="eastAsia"/>
        </w:rPr>
        <w:t xml:space="preserve"> </w:t>
      </w:r>
      <w:r w:rsidR="003773A7" w:rsidRPr="00F34D6C">
        <w:rPr>
          <w:rFonts w:hint="eastAsia"/>
        </w:rPr>
        <w:t>役員、審判員の飲料等</w:t>
      </w:r>
      <w:r w:rsidR="00114B5B" w:rsidRPr="00F34D6C">
        <w:rPr>
          <w:rFonts w:hint="eastAsia"/>
        </w:rPr>
        <w:t>は</w:t>
      </w:r>
      <w:r w:rsidR="003773A7" w:rsidRPr="00F34D6C">
        <w:rPr>
          <w:rFonts w:hint="eastAsia"/>
        </w:rPr>
        <w:t>各自準備する。</w:t>
      </w:r>
    </w:p>
    <w:p w14:paraId="7C4B6756" w14:textId="44E07084" w:rsidR="00D62329" w:rsidRPr="00F34D6C" w:rsidRDefault="005E6399" w:rsidP="00090FE2">
      <w:pPr>
        <w:ind w:firstLineChars="300" w:firstLine="630"/>
      </w:pPr>
      <w:r w:rsidRPr="00F34D6C">
        <w:rPr>
          <w:rFonts w:hint="eastAsia"/>
        </w:rPr>
        <w:t>⑨</w:t>
      </w:r>
      <w:r w:rsidR="001F5DE6" w:rsidRPr="00F34D6C">
        <w:rPr>
          <w:rFonts w:hint="eastAsia"/>
        </w:rPr>
        <w:t xml:space="preserve"> </w:t>
      </w:r>
      <w:r w:rsidR="003773A7" w:rsidRPr="00F34D6C">
        <w:t>審判は原則１試合と</w:t>
      </w:r>
      <w:r w:rsidR="003773A7" w:rsidRPr="00F34D6C">
        <w:rPr>
          <w:rFonts w:hint="eastAsia"/>
        </w:rPr>
        <w:t>するが</w:t>
      </w:r>
      <w:r w:rsidR="003773A7" w:rsidRPr="00F34D6C">
        <w:t>、</w:t>
      </w:r>
      <w:r w:rsidR="003773A7" w:rsidRPr="00F34D6C">
        <w:rPr>
          <w:rFonts w:hint="eastAsia"/>
        </w:rPr>
        <w:t>2試合の割り当てとなる場合もある。</w:t>
      </w:r>
    </w:p>
    <w:p w14:paraId="21508CDF" w14:textId="67C297EB" w:rsidR="00D52041" w:rsidRPr="00F34D6C" w:rsidRDefault="00D52041" w:rsidP="00090FE2">
      <w:pPr>
        <w:ind w:firstLineChars="300" w:firstLine="630"/>
      </w:pPr>
      <w:r w:rsidRPr="00F34D6C">
        <w:t xml:space="preserve">※ </w:t>
      </w:r>
      <w:r w:rsidR="000F4B10" w:rsidRPr="00F34D6C">
        <w:t>主催者側でも常設</w:t>
      </w:r>
      <w:r w:rsidR="000F4B10" w:rsidRPr="00F34D6C">
        <w:rPr>
          <w:rFonts w:hint="eastAsia"/>
        </w:rPr>
        <w:t>するが</w:t>
      </w:r>
      <w:r w:rsidRPr="00F34D6C">
        <w:t>、除菌シートやアルコールスプレーの持参の協力を依頼する。</w:t>
      </w:r>
    </w:p>
    <w:p w14:paraId="61E5A261" w14:textId="41935DE5" w:rsidR="002D6899" w:rsidRPr="00F34D6C" w:rsidRDefault="002D6899" w:rsidP="00194DE3"/>
    <w:p w14:paraId="64FE14C8" w14:textId="2C9242E6" w:rsidR="00356543" w:rsidRDefault="00356543" w:rsidP="00356543">
      <w:pPr>
        <w:rPr>
          <w:b/>
          <w:bCs/>
          <w:sz w:val="24"/>
          <w:szCs w:val="28"/>
        </w:rPr>
      </w:pPr>
      <w:r w:rsidRPr="00F34D6C">
        <w:rPr>
          <w:rFonts w:hint="eastAsia"/>
          <w:b/>
          <w:bCs/>
          <w:sz w:val="24"/>
          <w:szCs w:val="28"/>
        </w:rPr>
        <w:t>３　不測の事態の対応</w:t>
      </w:r>
    </w:p>
    <w:p w14:paraId="48260DEE" w14:textId="197219D4" w:rsidR="005B41B4" w:rsidRDefault="005B41B4" w:rsidP="005B41B4">
      <w:pPr>
        <w:ind w:leftChars="50" w:left="630" w:hangingChars="250" w:hanging="525"/>
      </w:pPr>
      <w:r>
        <w:t>(1)</w:t>
      </w:r>
      <w:r>
        <w:rPr>
          <w:rFonts w:hint="eastAsia"/>
        </w:rPr>
        <w:t>不測の事態に対しては『J</w:t>
      </w:r>
      <w:r>
        <w:t>BA</w:t>
      </w:r>
      <w:r>
        <w:rPr>
          <w:rFonts w:hint="eastAsia"/>
        </w:rPr>
        <w:t>バスケットボール事業・活動実施ガイドライン(手引き</w:t>
      </w:r>
      <w:r>
        <w:t>)</w:t>
      </w:r>
      <w:r>
        <w:rPr>
          <w:rFonts w:hint="eastAsia"/>
        </w:rPr>
        <w:t>』第5版(</w:t>
      </w:r>
      <w:r>
        <w:t>2022</w:t>
      </w:r>
      <w:r>
        <w:rPr>
          <w:rFonts w:hint="eastAsia"/>
        </w:rPr>
        <w:t>年5月1</w:t>
      </w:r>
      <w:r>
        <w:t>2</w:t>
      </w:r>
      <w:r>
        <w:rPr>
          <w:rFonts w:hint="eastAsia"/>
        </w:rPr>
        <w:t>日作成</w:t>
      </w:r>
      <w:r>
        <w:t>)</w:t>
      </w:r>
      <w:r>
        <w:rPr>
          <w:rFonts w:hint="eastAsia"/>
        </w:rPr>
        <w:t>に沿って対応することとする。</w:t>
      </w:r>
    </w:p>
    <w:p w14:paraId="183E3B33" w14:textId="42B27085" w:rsidR="005B41B4" w:rsidRDefault="005B41B4" w:rsidP="005B41B4">
      <w:pPr>
        <w:ind w:left="630" w:hangingChars="300" w:hanging="630"/>
      </w:pPr>
      <w:r>
        <w:rPr>
          <w:rFonts w:hint="eastAsia"/>
        </w:rPr>
        <w:t xml:space="preserve">　　　大会に関わるチーム関係者、大会役員、審判員、補助員、報道関係者、チーム応援者はJ</w:t>
      </w:r>
      <w:r>
        <w:t>BA</w:t>
      </w:r>
      <w:r>
        <w:rPr>
          <w:rFonts w:hint="eastAsia"/>
        </w:rPr>
        <w:t>のホームページを確認し、上記ガイドラインの内容を確認しておくこと。また、ガイドラインが更新された場合は、最新版に沿って対応することとする。</w:t>
      </w:r>
    </w:p>
    <w:p w14:paraId="529385DE" w14:textId="77777777" w:rsidR="005B41B4" w:rsidRPr="005B41B4" w:rsidRDefault="005B41B4" w:rsidP="005B41B4">
      <w:pPr>
        <w:ind w:left="720" w:hangingChars="300" w:hanging="720"/>
        <w:rPr>
          <w:sz w:val="24"/>
          <w:szCs w:val="28"/>
        </w:rPr>
      </w:pPr>
    </w:p>
    <w:p w14:paraId="59DE2583" w14:textId="3E8FC9A3" w:rsidR="00666AB4" w:rsidRPr="00F34D6C" w:rsidRDefault="005B41B4" w:rsidP="005B41B4">
      <w:r w:rsidRPr="00F34D6C">
        <w:rPr>
          <w:rFonts w:hint="eastAsia"/>
        </w:rPr>
        <w:t>（</w:t>
      </w:r>
      <w:r>
        <w:rPr>
          <w:rFonts w:hint="eastAsia"/>
        </w:rPr>
        <w:t>2</w:t>
      </w:r>
      <w:r w:rsidRPr="00F34D6C">
        <w:rPr>
          <w:rFonts w:hint="eastAsia"/>
        </w:rPr>
        <w:t>）</w:t>
      </w:r>
      <w:r w:rsidR="00356543" w:rsidRPr="00F34D6C">
        <w:rPr>
          <w:rFonts w:hint="eastAsia"/>
        </w:rPr>
        <w:t>棄権チームについて</w:t>
      </w:r>
    </w:p>
    <w:p w14:paraId="56C87794" w14:textId="77777777" w:rsidR="0001465F" w:rsidRPr="00F34D6C" w:rsidRDefault="00356543" w:rsidP="00D52041">
      <w:pPr>
        <w:ind w:leftChars="200" w:left="420" w:firstLineChars="100" w:firstLine="210"/>
      </w:pPr>
      <w:r w:rsidRPr="00F34D6C">
        <w:rPr>
          <w:rFonts w:hint="eastAsia"/>
        </w:rPr>
        <w:t>体調不良者が原因で人員不足となり出場不可となったチームは「棄権」となるが、処分の対象</w:t>
      </w:r>
      <w:r w:rsidR="00D52041" w:rsidRPr="00F34D6C">
        <w:rPr>
          <w:rFonts w:hint="eastAsia"/>
        </w:rPr>
        <w:t>と</w:t>
      </w:r>
    </w:p>
    <w:p w14:paraId="553F756E" w14:textId="1A4AA71B" w:rsidR="00356543" w:rsidRDefault="00356543" w:rsidP="00D52041">
      <w:pPr>
        <w:ind w:leftChars="200" w:left="420" w:firstLineChars="100" w:firstLine="210"/>
      </w:pPr>
      <w:r w:rsidRPr="00F34D6C">
        <w:rPr>
          <w:rFonts w:hint="eastAsia"/>
        </w:rPr>
        <w:t>はしない。</w:t>
      </w:r>
    </w:p>
    <w:p w14:paraId="3CF96C62" w14:textId="288C6FE4" w:rsidR="00A96F82" w:rsidRDefault="00AD4A5B" w:rsidP="00052A28">
      <w:pPr>
        <w:ind w:leftChars="300" w:left="630"/>
      </w:pPr>
      <w:r>
        <w:rPr>
          <w:rFonts w:hint="eastAsia"/>
        </w:rPr>
        <w:t>不可抗力により大会参加を</w:t>
      </w:r>
      <w:r w:rsidR="005752EF">
        <w:rPr>
          <w:rFonts w:hint="eastAsia"/>
        </w:rPr>
        <w:t>辞退する場合、</w:t>
      </w:r>
      <w:r w:rsidR="00E85942">
        <w:rPr>
          <w:rFonts w:hint="eastAsia"/>
          <w:u w:val="single"/>
        </w:rPr>
        <w:t>県中</w:t>
      </w:r>
      <w:r w:rsidR="00052A28">
        <w:rPr>
          <w:rFonts w:hint="eastAsia"/>
          <w:u w:val="single"/>
        </w:rPr>
        <w:t>U12部会長</w:t>
      </w:r>
      <w:r w:rsidR="006032B9" w:rsidRPr="006032B9">
        <w:rPr>
          <w:rFonts w:hint="eastAsia"/>
          <w:u w:val="single"/>
        </w:rPr>
        <w:t>：</w:t>
      </w:r>
      <w:r w:rsidR="00E85942">
        <w:rPr>
          <w:rFonts w:hint="eastAsia"/>
          <w:u w:val="single"/>
        </w:rPr>
        <w:t>高橋　智幸</w:t>
      </w:r>
      <w:r w:rsidR="008A42D2">
        <w:rPr>
          <w:rFonts w:hint="eastAsia"/>
          <w:u w:val="single"/>
        </w:rPr>
        <w:t xml:space="preserve"> </w:t>
      </w:r>
      <w:r w:rsidR="00052A28" w:rsidRPr="00052A28">
        <w:rPr>
          <w:u w:val="single"/>
        </w:rPr>
        <w:t>090-</w:t>
      </w:r>
      <w:r w:rsidR="00E85942">
        <w:rPr>
          <w:u w:val="single"/>
        </w:rPr>
        <w:t>7521</w:t>
      </w:r>
      <w:r w:rsidR="00052A28" w:rsidRPr="00052A28">
        <w:rPr>
          <w:u w:val="single"/>
        </w:rPr>
        <w:t>-</w:t>
      </w:r>
      <w:r w:rsidR="00E85942">
        <w:rPr>
          <w:u w:val="single"/>
        </w:rPr>
        <w:t>5750</w:t>
      </w:r>
      <w:r w:rsidR="0038701A">
        <w:rPr>
          <w:rFonts w:hint="eastAsia"/>
        </w:rPr>
        <w:t>に</w:t>
      </w:r>
      <w:r w:rsidR="00A55890">
        <w:rPr>
          <w:rFonts w:hint="eastAsia"/>
        </w:rPr>
        <w:t>連</w:t>
      </w:r>
      <w:r w:rsidR="0038701A">
        <w:rPr>
          <w:rFonts w:hint="eastAsia"/>
        </w:rPr>
        <w:t>絡を入れること。</w:t>
      </w:r>
    </w:p>
    <w:p w14:paraId="455B2871" w14:textId="56231922" w:rsidR="00356543" w:rsidRPr="00052A28" w:rsidRDefault="00052A28" w:rsidP="00052A28">
      <w:pPr>
        <w:ind w:leftChars="200" w:left="420" w:firstLineChars="100" w:firstLine="210"/>
      </w:pPr>
      <w:r>
        <w:rPr>
          <w:rFonts w:hint="eastAsia"/>
        </w:rPr>
        <w:t xml:space="preserve">　　　　　　　　　　　　　　　　　　　　　　</w:t>
      </w:r>
    </w:p>
    <w:p w14:paraId="7B0FDDE2" w14:textId="752729A7" w:rsidR="00356543" w:rsidRPr="00F34D6C" w:rsidRDefault="00356543" w:rsidP="00666AB4">
      <w:r w:rsidRPr="00F34D6C">
        <w:rPr>
          <w:rFonts w:hint="eastAsia"/>
        </w:rPr>
        <w:t>（</w:t>
      </w:r>
      <w:r w:rsidR="005B41B4">
        <w:rPr>
          <w:rFonts w:hint="eastAsia"/>
        </w:rPr>
        <w:t>3</w:t>
      </w:r>
      <w:r w:rsidRPr="00F34D6C">
        <w:rPr>
          <w:rFonts w:hint="eastAsia"/>
        </w:rPr>
        <w:t>）</w:t>
      </w:r>
      <w:r w:rsidR="00052A28">
        <w:rPr>
          <w:rFonts w:hint="eastAsia"/>
        </w:rPr>
        <w:t>競技会場</w:t>
      </w:r>
      <w:r w:rsidRPr="00F34D6C">
        <w:rPr>
          <w:rFonts w:hint="eastAsia"/>
        </w:rPr>
        <w:t>が</w:t>
      </w:r>
      <w:r w:rsidR="00052A28">
        <w:rPr>
          <w:rFonts w:hint="eastAsia"/>
        </w:rPr>
        <w:t>使用不可能</w:t>
      </w:r>
      <w:r w:rsidRPr="00F34D6C">
        <w:rPr>
          <w:rFonts w:hint="eastAsia"/>
        </w:rPr>
        <w:t>になった場合</w:t>
      </w:r>
    </w:p>
    <w:p w14:paraId="71BBAE30" w14:textId="24E9B91C" w:rsidR="00720EA0" w:rsidRDefault="00356543" w:rsidP="001875BC">
      <w:pPr>
        <w:ind w:leftChars="300" w:left="630"/>
      </w:pPr>
      <w:r w:rsidRPr="00F34D6C">
        <w:rPr>
          <w:rFonts w:hint="eastAsia"/>
        </w:rPr>
        <w:t>大会開催が可能</w:t>
      </w:r>
      <w:r w:rsidR="000D2B2A">
        <w:rPr>
          <w:rFonts w:hint="eastAsia"/>
        </w:rPr>
        <w:t>な</w:t>
      </w:r>
      <w:r w:rsidRPr="00F34D6C">
        <w:rPr>
          <w:rFonts w:hint="eastAsia"/>
        </w:rPr>
        <w:t>場合、会場を変更して大会を開催する。</w:t>
      </w:r>
    </w:p>
    <w:p w14:paraId="4B29E7F3" w14:textId="227100C3" w:rsidR="00356543" w:rsidRPr="00F34D6C" w:rsidRDefault="00720EA0" w:rsidP="001875BC">
      <w:pPr>
        <w:ind w:leftChars="300" w:left="630"/>
      </w:pPr>
      <w:r>
        <w:rPr>
          <w:rFonts w:hint="eastAsia"/>
        </w:rPr>
        <w:t>（</w:t>
      </w:r>
      <w:r w:rsidR="000B6BCD" w:rsidRPr="00A9773E">
        <w:rPr>
          <w:rFonts w:hint="eastAsia"/>
          <w:color w:val="000000" w:themeColor="text1"/>
        </w:rPr>
        <w:t>開催</w:t>
      </w:r>
      <w:r w:rsidR="001875BC">
        <w:rPr>
          <w:rFonts w:hint="eastAsia"/>
        </w:rPr>
        <w:t>地区</w:t>
      </w:r>
      <w:r w:rsidR="00356543" w:rsidRPr="00F34D6C">
        <w:rPr>
          <w:rFonts w:hint="eastAsia"/>
        </w:rPr>
        <w:t>全体</w:t>
      </w:r>
      <w:r w:rsidR="00293BDC">
        <w:rPr>
          <w:rFonts w:hint="eastAsia"/>
        </w:rPr>
        <w:t>の会場が</w:t>
      </w:r>
      <w:r w:rsidR="000D2B2A">
        <w:rPr>
          <w:rFonts w:hint="eastAsia"/>
        </w:rPr>
        <w:t>使用不可能</w:t>
      </w:r>
      <w:r w:rsidR="00356543" w:rsidRPr="00F34D6C">
        <w:rPr>
          <w:rFonts w:hint="eastAsia"/>
        </w:rPr>
        <w:t>となるレベルであれば、大会開催自体が難しい</w:t>
      </w:r>
      <w:r>
        <w:rPr>
          <w:rFonts w:hint="eastAsia"/>
        </w:rPr>
        <w:t>）</w:t>
      </w:r>
    </w:p>
    <w:p w14:paraId="05E162AD" w14:textId="3293463D" w:rsidR="00356543" w:rsidRPr="000D2B2A" w:rsidRDefault="00356543" w:rsidP="00666AB4"/>
    <w:p w14:paraId="56FA5F43" w14:textId="196DB5C2" w:rsidR="00356543" w:rsidRPr="00F34D6C" w:rsidRDefault="00356543" w:rsidP="00666AB4">
      <w:r w:rsidRPr="00F34D6C">
        <w:rPr>
          <w:rFonts w:hint="eastAsia"/>
        </w:rPr>
        <w:t>（</w:t>
      </w:r>
      <w:r w:rsidR="005B41B4">
        <w:rPr>
          <w:rFonts w:hint="eastAsia"/>
        </w:rPr>
        <w:t>4</w:t>
      </w:r>
      <w:r w:rsidRPr="00F34D6C">
        <w:rPr>
          <w:rFonts w:hint="eastAsia"/>
        </w:rPr>
        <w:t>）休校等の出場について</w:t>
      </w:r>
    </w:p>
    <w:p w14:paraId="2B004E26" w14:textId="21BE81AE" w:rsidR="00356543" w:rsidRPr="00F34D6C" w:rsidRDefault="00356543" w:rsidP="00666AB4">
      <w:r w:rsidRPr="00F34D6C">
        <w:rPr>
          <w:rFonts w:hint="eastAsia"/>
        </w:rPr>
        <w:t xml:space="preserve">　</w:t>
      </w:r>
      <w:r w:rsidR="006A6A13" w:rsidRPr="00F34D6C">
        <w:rPr>
          <w:rFonts w:hint="eastAsia"/>
        </w:rPr>
        <w:t xml:space="preserve">　</w:t>
      </w:r>
      <w:r w:rsidR="0001465F" w:rsidRPr="00F34D6C">
        <w:rPr>
          <w:rFonts w:hint="eastAsia"/>
        </w:rPr>
        <w:t xml:space="preserve">　</w:t>
      </w:r>
      <w:r w:rsidR="006A6A13" w:rsidRPr="00F34D6C">
        <w:rPr>
          <w:rFonts w:hint="eastAsia"/>
        </w:rPr>
        <w:t>① 休校中の学校のチームは、出場不可となる。</w:t>
      </w:r>
    </w:p>
    <w:p w14:paraId="6DDB9B4D" w14:textId="2481BF7D" w:rsidR="006A6A13" w:rsidRPr="00F34D6C" w:rsidRDefault="006A6A13" w:rsidP="00666AB4">
      <w:r w:rsidRPr="00F34D6C">
        <w:rPr>
          <w:rFonts w:hint="eastAsia"/>
        </w:rPr>
        <w:t xml:space="preserve">　　</w:t>
      </w:r>
      <w:r w:rsidR="0001465F" w:rsidRPr="00F34D6C">
        <w:rPr>
          <w:rFonts w:hint="eastAsia"/>
        </w:rPr>
        <w:t xml:space="preserve">　</w:t>
      </w:r>
      <w:r w:rsidRPr="00F34D6C">
        <w:rPr>
          <w:rFonts w:hint="eastAsia"/>
        </w:rPr>
        <w:t>② 学級閉鎖の場合は、その学級に在籍する生徒は出場不可となる。</w:t>
      </w:r>
    </w:p>
    <w:p w14:paraId="0690C899" w14:textId="209BD8A2" w:rsidR="006A6A13" w:rsidRPr="00F34D6C" w:rsidRDefault="006A6A13" w:rsidP="00666AB4">
      <w:r w:rsidRPr="00F34D6C">
        <w:rPr>
          <w:rFonts w:hint="eastAsia"/>
        </w:rPr>
        <w:t xml:space="preserve">　　</w:t>
      </w:r>
      <w:r w:rsidR="0001465F" w:rsidRPr="00F34D6C">
        <w:rPr>
          <w:rFonts w:hint="eastAsia"/>
        </w:rPr>
        <w:t xml:space="preserve">　</w:t>
      </w:r>
      <w:r w:rsidRPr="00F34D6C">
        <w:rPr>
          <w:rFonts w:hint="eastAsia"/>
        </w:rPr>
        <w:t>③ 学年閉鎖の場合は、その学年に在籍する生徒は出場不可となる。</w:t>
      </w:r>
    </w:p>
    <w:p w14:paraId="6D20E08F" w14:textId="2153C9F6" w:rsidR="00356543" w:rsidRPr="00F34D6C" w:rsidRDefault="00356543" w:rsidP="00666AB4"/>
    <w:p w14:paraId="26779E16" w14:textId="2F207C24" w:rsidR="00356543" w:rsidRPr="00F34D6C" w:rsidRDefault="00356543" w:rsidP="00666AB4">
      <w:r w:rsidRPr="00F34D6C">
        <w:rPr>
          <w:rFonts w:hint="eastAsia"/>
        </w:rPr>
        <w:t>（</w:t>
      </w:r>
      <w:r w:rsidR="005B41B4">
        <w:rPr>
          <w:rFonts w:hint="eastAsia"/>
        </w:rPr>
        <w:t>5</w:t>
      </w:r>
      <w:r w:rsidRPr="00F34D6C">
        <w:rPr>
          <w:rFonts w:hint="eastAsia"/>
        </w:rPr>
        <w:t>）</w:t>
      </w:r>
      <w:r w:rsidR="006A6A13" w:rsidRPr="00F34D6C">
        <w:rPr>
          <w:rFonts w:hint="eastAsia"/>
        </w:rPr>
        <w:t>大会期間中に参加者に感染者が出た場合</w:t>
      </w:r>
    </w:p>
    <w:p w14:paraId="36310BE5" w14:textId="6CAB9DAD" w:rsidR="00973585" w:rsidRDefault="000F4B10" w:rsidP="00E2130D">
      <w:pPr>
        <w:ind w:left="630" w:hangingChars="300" w:hanging="630"/>
      </w:pPr>
      <w:r w:rsidRPr="00F34D6C">
        <w:rPr>
          <w:rFonts w:hint="eastAsia"/>
        </w:rPr>
        <w:t xml:space="preserve">　　　</w:t>
      </w:r>
      <w:r w:rsidR="006A6A13" w:rsidRPr="00F34D6C">
        <w:rPr>
          <w:rFonts w:hint="eastAsia"/>
        </w:rPr>
        <w:t>感染者発覚の時点で、速やかに</w:t>
      </w:r>
      <w:r w:rsidR="005B41B4">
        <w:rPr>
          <w:rFonts w:hint="eastAsia"/>
          <w:u w:val="single"/>
        </w:rPr>
        <w:t>県中</w:t>
      </w:r>
      <w:r w:rsidR="00665F31">
        <w:rPr>
          <w:rFonts w:hint="eastAsia"/>
          <w:u w:val="single"/>
        </w:rPr>
        <w:t>U12部会長</w:t>
      </w:r>
      <w:r w:rsidR="00665F31" w:rsidRPr="006032B9">
        <w:rPr>
          <w:rFonts w:hint="eastAsia"/>
          <w:u w:val="single"/>
        </w:rPr>
        <w:t>：</w:t>
      </w:r>
      <w:r w:rsidR="005B41B4">
        <w:rPr>
          <w:rFonts w:hint="eastAsia"/>
          <w:u w:val="single"/>
        </w:rPr>
        <w:t xml:space="preserve">高橋　</w:t>
      </w:r>
      <w:r w:rsidR="00CB3808">
        <w:rPr>
          <w:rFonts w:hint="eastAsia"/>
          <w:u w:val="single"/>
        </w:rPr>
        <w:t>智幸</w:t>
      </w:r>
      <w:r w:rsidR="00665F31">
        <w:rPr>
          <w:rFonts w:hint="eastAsia"/>
          <w:u w:val="single"/>
        </w:rPr>
        <w:t xml:space="preserve"> </w:t>
      </w:r>
      <w:r w:rsidR="00665F31" w:rsidRPr="00052A28">
        <w:rPr>
          <w:u w:val="single"/>
        </w:rPr>
        <w:t>090-</w:t>
      </w:r>
      <w:r w:rsidR="00CB3808">
        <w:rPr>
          <w:u w:val="single"/>
        </w:rPr>
        <w:t>7521</w:t>
      </w:r>
      <w:r w:rsidR="00665F31" w:rsidRPr="00052A28">
        <w:rPr>
          <w:u w:val="single"/>
        </w:rPr>
        <w:t>-</w:t>
      </w:r>
      <w:r w:rsidR="00CB3808">
        <w:rPr>
          <w:u w:val="single"/>
        </w:rPr>
        <w:t>5750</w:t>
      </w:r>
      <w:r w:rsidR="006A6A13" w:rsidRPr="00F34D6C">
        <w:rPr>
          <w:rFonts w:hint="eastAsia"/>
        </w:rPr>
        <w:t>に連絡する</w:t>
      </w:r>
      <w:r w:rsidR="00D52041" w:rsidRPr="00F34D6C">
        <w:rPr>
          <w:rFonts w:hint="eastAsia"/>
        </w:rPr>
        <w:t>こと</w:t>
      </w:r>
      <w:r w:rsidR="006A6A13" w:rsidRPr="00F34D6C">
        <w:rPr>
          <w:rFonts w:hint="eastAsia"/>
        </w:rPr>
        <w:t>。</w:t>
      </w:r>
    </w:p>
    <w:p w14:paraId="6167F9B2" w14:textId="7806C142" w:rsidR="006A6A13" w:rsidRPr="00F34D6C" w:rsidRDefault="00825D41" w:rsidP="00973585">
      <w:pPr>
        <w:ind w:leftChars="300" w:left="630"/>
      </w:pPr>
      <w:r>
        <w:rPr>
          <w:rFonts w:hint="eastAsia"/>
        </w:rPr>
        <w:t>その場合は、大会は中止とする。</w:t>
      </w:r>
    </w:p>
    <w:p w14:paraId="18DD0DAF" w14:textId="77777777" w:rsidR="00356543" w:rsidRPr="00F34D6C" w:rsidRDefault="00356543" w:rsidP="00666AB4"/>
    <w:p w14:paraId="45662164" w14:textId="21A55E00" w:rsidR="006A6A13" w:rsidRPr="00F34D6C" w:rsidRDefault="006A6A13" w:rsidP="006A6A13">
      <w:r w:rsidRPr="00F34D6C">
        <w:rPr>
          <w:rFonts w:hint="eastAsia"/>
        </w:rPr>
        <w:t>（</w:t>
      </w:r>
      <w:r w:rsidR="005B41B4">
        <w:rPr>
          <w:rFonts w:hint="eastAsia"/>
        </w:rPr>
        <w:t>6</w:t>
      </w:r>
      <w:r w:rsidRPr="00F34D6C">
        <w:rPr>
          <w:rFonts w:hint="eastAsia"/>
        </w:rPr>
        <w:t>）大会後2週間以内に参加者に感染者が出た場合</w:t>
      </w:r>
    </w:p>
    <w:p w14:paraId="5FA5F3D7" w14:textId="6C7CF631" w:rsidR="00D52041" w:rsidRPr="00F34D6C" w:rsidRDefault="00D52041" w:rsidP="006A6A13">
      <w:r w:rsidRPr="00F34D6C">
        <w:rPr>
          <w:rFonts w:hint="eastAsia"/>
        </w:rPr>
        <w:t xml:space="preserve">　　　速やかに</w:t>
      </w:r>
      <w:r w:rsidR="00CB3808">
        <w:rPr>
          <w:rFonts w:hint="eastAsia"/>
          <w:u w:val="single"/>
        </w:rPr>
        <w:t>県中</w:t>
      </w:r>
      <w:r w:rsidR="00665F31">
        <w:rPr>
          <w:rFonts w:hint="eastAsia"/>
          <w:u w:val="single"/>
        </w:rPr>
        <w:t>U12部会長</w:t>
      </w:r>
      <w:r w:rsidR="00665F31" w:rsidRPr="006032B9">
        <w:rPr>
          <w:rFonts w:hint="eastAsia"/>
          <w:u w:val="single"/>
        </w:rPr>
        <w:t>：</w:t>
      </w:r>
      <w:r w:rsidR="00CB3808">
        <w:rPr>
          <w:rFonts w:hint="eastAsia"/>
          <w:u w:val="single"/>
        </w:rPr>
        <w:t>高橋　智幸</w:t>
      </w:r>
      <w:r w:rsidR="00665F31">
        <w:rPr>
          <w:rFonts w:hint="eastAsia"/>
          <w:u w:val="single"/>
        </w:rPr>
        <w:t xml:space="preserve"> </w:t>
      </w:r>
      <w:r w:rsidR="00665F31" w:rsidRPr="00052A28">
        <w:rPr>
          <w:u w:val="single"/>
        </w:rPr>
        <w:t>090-</w:t>
      </w:r>
      <w:r w:rsidR="00CB3808">
        <w:rPr>
          <w:u w:val="single"/>
        </w:rPr>
        <w:t>7521</w:t>
      </w:r>
      <w:r w:rsidR="00665F31" w:rsidRPr="00052A28">
        <w:rPr>
          <w:u w:val="single"/>
        </w:rPr>
        <w:t>-</w:t>
      </w:r>
      <w:r w:rsidR="00CB3808">
        <w:rPr>
          <w:u w:val="single"/>
        </w:rPr>
        <w:t>5750</w:t>
      </w:r>
      <w:r w:rsidRPr="00F34D6C">
        <w:rPr>
          <w:rFonts w:hint="eastAsia"/>
        </w:rPr>
        <w:t>に連絡すること。</w:t>
      </w:r>
    </w:p>
    <w:p w14:paraId="1D8786BC" w14:textId="03026732" w:rsidR="00B60F1C" w:rsidRPr="006331D7" w:rsidRDefault="00B60F1C" w:rsidP="00B60F1C">
      <w:pPr>
        <w:jc w:val="right"/>
      </w:pPr>
      <w:r w:rsidRPr="006331D7">
        <w:rPr>
          <w:rFonts w:hint="eastAsia"/>
        </w:rPr>
        <w:t>以上</w:t>
      </w:r>
    </w:p>
    <w:sectPr w:rsidR="00B60F1C" w:rsidRPr="006331D7" w:rsidSect="00366C3C">
      <w:pgSz w:w="11906" w:h="16838" w:code="9"/>
      <w:pgMar w:top="1134" w:right="851" w:bottom="39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EA25" w14:textId="77777777" w:rsidR="004A7C59" w:rsidRDefault="004A7C59" w:rsidP="00F770ED">
      <w:r>
        <w:separator/>
      </w:r>
    </w:p>
  </w:endnote>
  <w:endnote w:type="continuationSeparator" w:id="0">
    <w:p w14:paraId="58C34A30" w14:textId="77777777" w:rsidR="004A7C59" w:rsidRDefault="004A7C59" w:rsidP="00F7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5A88" w14:textId="77777777" w:rsidR="004A7C59" w:rsidRDefault="004A7C59" w:rsidP="00F770ED">
      <w:r>
        <w:separator/>
      </w:r>
    </w:p>
  </w:footnote>
  <w:footnote w:type="continuationSeparator" w:id="0">
    <w:p w14:paraId="4BEFFA31" w14:textId="77777777" w:rsidR="004A7C59" w:rsidRDefault="004A7C59" w:rsidP="00F77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25D"/>
    <w:multiLevelType w:val="hybridMultilevel"/>
    <w:tmpl w:val="DB4EE79A"/>
    <w:lvl w:ilvl="0" w:tplc="4244835C">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C793C20"/>
    <w:multiLevelType w:val="hybridMultilevel"/>
    <w:tmpl w:val="97F0394C"/>
    <w:lvl w:ilvl="0" w:tplc="C0A892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B77B86"/>
    <w:multiLevelType w:val="hybridMultilevel"/>
    <w:tmpl w:val="84F2E28A"/>
    <w:lvl w:ilvl="0" w:tplc="D89ED0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8333EB"/>
    <w:multiLevelType w:val="hybridMultilevel"/>
    <w:tmpl w:val="850E141C"/>
    <w:lvl w:ilvl="0" w:tplc="EDC68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67C98"/>
    <w:multiLevelType w:val="hybridMultilevel"/>
    <w:tmpl w:val="AF82B78A"/>
    <w:lvl w:ilvl="0" w:tplc="FA7CF5FE">
      <w:numFmt w:val="bullet"/>
      <w:lvlText w:val="○"/>
      <w:lvlJc w:val="left"/>
      <w:pPr>
        <w:ind w:left="1560" w:hanging="360"/>
      </w:pPr>
      <w:rPr>
        <w:rFonts w:ascii="游明朝" w:eastAsia="游明朝" w:hAnsi="游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39856578"/>
    <w:multiLevelType w:val="hybridMultilevel"/>
    <w:tmpl w:val="67E065F6"/>
    <w:lvl w:ilvl="0" w:tplc="4E30E2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DBF6279"/>
    <w:multiLevelType w:val="hybridMultilevel"/>
    <w:tmpl w:val="71A400FE"/>
    <w:lvl w:ilvl="0" w:tplc="210886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16601E4"/>
    <w:multiLevelType w:val="hybridMultilevel"/>
    <w:tmpl w:val="35D21BB0"/>
    <w:lvl w:ilvl="0" w:tplc="D90C443C">
      <w:numFmt w:val="bullet"/>
      <w:lvlText w:val="○"/>
      <w:lvlJc w:val="left"/>
      <w:pPr>
        <w:ind w:left="1560" w:hanging="360"/>
      </w:pPr>
      <w:rPr>
        <w:rFonts w:ascii="游明朝" w:eastAsia="游明朝" w:hAnsi="游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53E66CB9"/>
    <w:multiLevelType w:val="hybridMultilevel"/>
    <w:tmpl w:val="9F7AA9DE"/>
    <w:lvl w:ilvl="0" w:tplc="D544470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4B61F0F"/>
    <w:multiLevelType w:val="hybridMultilevel"/>
    <w:tmpl w:val="FBA45EFC"/>
    <w:lvl w:ilvl="0" w:tplc="7F22A5C0">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9D75475"/>
    <w:multiLevelType w:val="hybridMultilevel"/>
    <w:tmpl w:val="48045842"/>
    <w:lvl w:ilvl="0" w:tplc="0E8A2B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0590609"/>
    <w:multiLevelType w:val="hybridMultilevel"/>
    <w:tmpl w:val="52A043B6"/>
    <w:lvl w:ilvl="0" w:tplc="4FDAE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60BB4"/>
    <w:multiLevelType w:val="hybridMultilevel"/>
    <w:tmpl w:val="7F02E6B4"/>
    <w:lvl w:ilvl="0" w:tplc="FC12EB8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9D439FC"/>
    <w:multiLevelType w:val="hybridMultilevel"/>
    <w:tmpl w:val="CCB256D0"/>
    <w:lvl w:ilvl="0" w:tplc="91DAF876">
      <w:start w:val="1"/>
      <w:numFmt w:val="decimalFullWidth"/>
      <w:lvlText w:val="（%1）"/>
      <w:lvlJc w:val="left"/>
      <w:pPr>
        <w:ind w:left="720" w:hanging="720"/>
      </w:pPr>
      <w:rPr>
        <w:rFonts w:hint="default"/>
      </w:rPr>
    </w:lvl>
    <w:lvl w:ilvl="1" w:tplc="DB82C212">
      <w:start w:val="1"/>
      <w:numFmt w:val="decimalFullWidth"/>
      <w:lvlText w:val="%2）"/>
      <w:lvlJc w:val="left"/>
      <w:pPr>
        <w:ind w:left="780" w:hanging="360"/>
      </w:pPr>
      <w:rPr>
        <w:rFonts w:asciiTheme="minorHAnsi" w:eastAsiaTheme="minorEastAsia" w:hAnsiTheme="minorHAnsi" w:cstheme="minorBidi"/>
      </w:rPr>
    </w:lvl>
    <w:lvl w:ilvl="2" w:tplc="DB0CF5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937ACF"/>
    <w:multiLevelType w:val="hybridMultilevel"/>
    <w:tmpl w:val="876A80F0"/>
    <w:lvl w:ilvl="0" w:tplc="1BDE76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67F420D"/>
    <w:multiLevelType w:val="hybridMultilevel"/>
    <w:tmpl w:val="9EEC3498"/>
    <w:lvl w:ilvl="0" w:tplc="843C53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BA7016C"/>
    <w:multiLevelType w:val="hybridMultilevel"/>
    <w:tmpl w:val="E39213D0"/>
    <w:lvl w:ilvl="0" w:tplc="E56E45D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073697336">
    <w:abstractNumId w:val="16"/>
  </w:num>
  <w:num w:numId="2" w16cid:durableId="583955933">
    <w:abstractNumId w:val="4"/>
  </w:num>
  <w:num w:numId="3" w16cid:durableId="278075687">
    <w:abstractNumId w:val="7"/>
  </w:num>
  <w:num w:numId="4" w16cid:durableId="1888879478">
    <w:abstractNumId w:val="12"/>
  </w:num>
  <w:num w:numId="5" w16cid:durableId="335691248">
    <w:abstractNumId w:val="8"/>
  </w:num>
  <w:num w:numId="6" w16cid:durableId="618606184">
    <w:abstractNumId w:val="1"/>
  </w:num>
  <w:num w:numId="7" w16cid:durableId="609051104">
    <w:abstractNumId w:val="11"/>
  </w:num>
  <w:num w:numId="8" w16cid:durableId="778524817">
    <w:abstractNumId w:val="14"/>
  </w:num>
  <w:num w:numId="9" w16cid:durableId="1712534746">
    <w:abstractNumId w:val="15"/>
  </w:num>
  <w:num w:numId="10" w16cid:durableId="676230595">
    <w:abstractNumId w:val="3"/>
  </w:num>
  <w:num w:numId="11" w16cid:durableId="157886690">
    <w:abstractNumId w:val="9"/>
  </w:num>
  <w:num w:numId="12" w16cid:durableId="726415852">
    <w:abstractNumId w:val="2"/>
  </w:num>
  <w:num w:numId="13" w16cid:durableId="1929733860">
    <w:abstractNumId w:val="13"/>
  </w:num>
  <w:num w:numId="14" w16cid:durableId="1084957187">
    <w:abstractNumId w:val="6"/>
  </w:num>
  <w:num w:numId="15" w16cid:durableId="591621267">
    <w:abstractNumId w:val="5"/>
  </w:num>
  <w:num w:numId="16" w16cid:durableId="1682930186">
    <w:abstractNumId w:val="10"/>
  </w:num>
  <w:num w:numId="17" w16cid:durableId="25575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B4"/>
    <w:rsid w:val="00001177"/>
    <w:rsid w:val="000019AE"/>
    <w:rsid w:val="00013E00"/>
    <w:rsid w:val="0001465F"/>
    <w:rsid w:val="00016511"/>
    <w:rsid w:val="000170C8"/>
    <w:rsid w:val="00020DF4"/>
    <w:rsid w:val="00034BEE"/>
    <w:rsid w:val="00052A28"/>
    <w:rsid w:val="00061637"/>
    <w:rsid w:val="00082488"/>
    <w:rsid w:val="00084F99"/>
    <w:rsid w:val="00090FE2"/>
    <w:rsid w:val="0009655A"/>
    <w:rsid w:val="00096695"/>
    <w:rsid w:val="000B6BCD"/>
    <w:rsid w:val="000C5699"/>
    <w:rsid w:val="000C72B4"/>
    <w:rsid w:val="000D2B2A"/>
    <w:rsid w:val="000D784F"/>
    <w:rsid w:val="000E05E7"/>
    <w:rsid w:val="000E3931"/>
    <w:rsid w:val="000F4B10"/>
    <w:rsid w:val="000F66F1"/>
    <w:rsid w:val="00105B38"/>
    <w:rsid w:val="00114B5B"/>
    <w:rsid w:val="00125863"/>
    <w:rsid w:val="00137667"/>
    <w:rsid w:val="00153B0F"/>
    <w:rsid w:val="00153CE7"/>
    <w:rsid w:val="00184526"/>
    <w:rsid w:val="001875BC"/>
    <w:rsid w:val="00190E67"/>
    <w:rsid w:val="00194DE3"/>
    <w:rsid w:val="0019524E"/>
    <w:rsid w:val="001A361D"/>
    <w:rsid w:val="001B30A3"/>
    <w:rsid w:val="001B582F"/>
    <w:rsid w:val="001B5C38"/>
    <w:rsid w:val="001C15E9"/>
    <w:rsid w:val="001C7FC7"/>
    <w:rsid w:val="001D109B"/>
    <w:rsid w:val="001D2ECE"/>
    <w:rsid w:val="001D4E85"/>
    <w:rsid w:val="001D5ED5"/>
    <w:rsid w:val="001D70F1"/>
    <w:rsid w:val="001E6F4C"/>
    <w:rsid w:val="001F332D"/>
    <w:rsid w:val="001F5DE6"/>
    <w:rsid w:val="002536D2"/>
    <w:rsid w:val="00274383"/>
    <w:rsid w:val="00293BDC"/>
    <w:rsid w:val="002946CA"/>
    <w:rsid w:val="00296C67"/>
    <w:rsid w:val="002A10FD"/>
    <w:rsid w:val="002A15B4"/>
    <w:rsid w:val="002D6899"/>
    <w:rsid w:val="002F059E"/>
    <w:rsid w:val="003051C7"/>
    <w:rsid w:val="003129B3"/>
    <w:rsid w:val="003341BD"/>
    <w:rsid w:val="00340854"/>
    <w:rsid w:val="00356543"/>
    <w:rsid w:val="0036137B"/>
    <w:rsid w:val="00366C3C"/>
    <w:rsid w:val="003773A7"/>
    <w:rsid w:val="0038701A"/>
    <w:rsid w:val="003A36C2"/>
    <w:rsid w:val="003A564E"/>
    <w:rsid w:val="003A7F4D"/>
    <w:rsid w:val="003B5000"/>
    <w:rsid w:val="003B5C97"/>
    <w:rsid w:val="003C6A20"/>
    <w:rsid w:val="003D5F11"/>
    <w:rsid w:val="003E4AFA"/>
    <w:rsid w:val="003E5C63"/>
    <w:rsid w:val="0040456F"/>
    <w:rsid w:val="004220D7"/>
    <w:rsid w:val="00423212"/>
    <w:rsid w:val="00424BB6"/>
    <w:rsid w:val="00453F8E"/>
    <w:rsid w:val="00461FE5"/>
    <w:rsid w:val="004743B4"/>
    <w:rsid w:val="0048607B"/>
    <w:rsid w:val="00486C09"/>
    <w:rsid w:val="004A0F2A"/>
    <w:rsid w:val="004A18B4"/>
    <w:rsid w:val="004A1D66"/>
    <w:rsid w:val="004A7C59"/>
    <w:rsid w:val="004C19C6"/>
    <w:rsid w:val="004D5A65"/>
    <w:rsid w:val="004E3100"/>
    <w:rsid w:val="004E438F"/>
    <w:rsid w:val="004F0FAE"/>
    <w:rsid w:val="004F3F2A"/>
    <w:rsid w:val="00506A7E"/>
    <w:rsid w:val="00524512"/>
    <w:rsid w:val="005316ED"/>
    <w:rsid w:val="00533BC7"/>
    <w:rsid w:val="005413E4"/>
    <w:rsid w:val="00561731"/>
    <w:rsid w:val="00561ECE"/>
    <w:rsid w:val="00565EC9"/>
    <w:rsid w:val="005752EF"/>
    <w:rsid w:val="00593E14"/>
    <w:rsid w:val="00595A10"/>
    <w:rsid w:val="005B41B4"/>
    <w:rsid w:val="005E6399"/>
    <w:rsid w:val="005F0576"/>
    <w:rsid w:val="006011C0"/>
    <w:rsid w:val="006032B9"/>
    <w:rsid w:val="00611403"/>
    <w:rsid w:val="00625A20"/>
    <w:rsid w:val="006331D7"/>
    <w:rsid w:val="00634F9A"/>
    <w:rsid w:val="00646170"/>
    <w:rsid w:val="00652F63"/>
    <w:rsid w:val="00665F31"/>
    <w:rsid w:val="00666AB4"/>
    <w:rsid w:val="00680578"/>
    <w:rsid w:val="00681167"/>
    <w:rsid w:val="00682FD3"/>
    <w:rsid w:val="006957C3"/>
    <w:rsid w:val="006A3F87"/>
    <w:rsid w:val="006A6A13"/>
    <w:rsid w:val="006B57DD"/>
    <w:rsid w:val="006E3356"/>
    <w:rsid w:val="006E3767"/>
    <w:rsid w:val="006F62F3"/>
    <w:rsid w:val="006F6989"/>
    <w:rsid w:val="00713F8A"/>
    <w:rsid w:val="00720EA0"/>
    <w:rsid w:val="00725835"/>
    <w:rsid w:val="00730987"/>
    <w:rsid w:val="0074066E"/>
    <w:rsid w:val="00760A5F"/>
    <w:rsid w:val="007614A9"/>
    <w:rsid w:val="00777FD9"/>
    <w:rsid w:val="0078334D"/>
    <w:rsid w:val="00786A16"/>
    <w:rsid w:val="007912CF"/>
    <w:rsid w:val="00794580"/>
    <w:rsid w:val="00795434"/>
    <w:rsid w:val="007A099E"/>
    <w:rsid w:val="007A1275"/>
    <w:rsid w:val="007A391F"/>
    <w:rsid w:val="007A559B"/>
    <w:rsid w:val="007B23A2"/>
    <w:rsid w:val="007C4F70"/>
    <w:rsid w:val="007D5015"/>
    <w:rsid w:val="007D6486"/>
    <w:rsid w:val="007E1FC0"/>
    <w:rsid w:val="00801DEA"/>
    <w:rsid w:val="00806516"/>
    <w:rsid w:val="00820636"/>
    <w:rsid w:val="00820ABF"/>
    <w:rsid w:val="00825D41"/>
    <w:rsid w:val="00834276"/>
    <w:rsid w:val="00844BC9"/>
    <w:rsid w:val="00845561"/>
    <w:rsid w:val="00852055"/>
    <w:rsid w:val="008637F6"/>
    <w:rsid w:val="008669F8"/>
    <w:rsid w:val="00870ECE"/>
    <w:rsid w:val="00875FED"/>
    <w:rsid w:val="00891029"/>
    <w:rsid w:val="008917FD"/>
    <w:rsid w:val="00894E89"/>
    <w:rsid w:val="00896C6E"/>
    <w:rsid w:val="008A42D2"/>
    <w:rsid w:val="008A4DAD"/>
    <w:rsid w:val="008A722C"/>
    <w:rsid w:val="008C277A"/>
    <w:rsid w:val="008C56FB"/>
    <w:rsid w:val="008E22EC"/>
    <w:rsid w:val="008E6434"/>
    <w:rsid w:val="008F438B"/>
    <w:rsid w:val="00920588"/>
    <w:rsid w:val="009322CE"/>
    <w:rsid w:val="00933263"/>
    <w:rsid w:val="009338A8"/>
    <w:rsid w:val="00935B9F"/>
    <w:rsid w:val="009510B3"/>
    <w:rsid w:val="00954B56"/>
    <w:rsid w:val="009707D6"/>
    <w:rsid w:val="00973585"/>
    <w:rsid w:val="00981DC6"/>
    <w:rsid w:val="00982012"/>
    <w:rsid w:val="00996207"/>
    <w:rsid w:val="00996E1E"/>
    <w:rsid w:val="009A4849"/>
    <w:rsid w:val="009B5B5B"/>
    <w:rsid w:val="009D0857"/>
    <w:rsid w:val="009F2F0E"/>
    <w:rsid w:val="00A10E23"/>
    <w:rsid w:val="00A1515B"/>
    <w:rsid w:val="00A209D2"/>
    <w:rsid w:val="00A36C09"/>
    <w:rsid w:val="00A55890"/>
    <w:rsid w:val="00A565A3"/>
    <w:rsid w:val="00A5698E"/>
    <w:rsid w:val="00A71734"/>
    <w:rsid w:val="00A7472A"/>
    <w:rsid w:val="00A762C8"/>
    <w:rsid w:val="00A95D5D"/>
    <w:rsid w:val="00A96F82"/>
    <w:rsid w:val="00A9773E"/>
    <w:rsid w:val="00AC3624"/>
    <w:rsid w:val="00AD267C"/>
    <w:rsid w:val="00AD4A5B"/>
    <w:rsid w:val="00B0428A"/>
    <w:rsid w:val="00B11302"/>
    <w:rsid w:val="00B125F0"/>
    <w:rsid w:val="00B16ACD"/>
    <w:rsid w:val="00B21871"/>
    <w:rsid w:val="00B41966"/>
    <w:rsid w:val="00B459F1"/>
    <w:rsid w:val="00B4704F"/>
    <w:rsid w:val="00B60F1C"/>
    <w:rsid w:val="00B70077"/>
    <w:rsid w:val="00B731E0"/>
    <w:rsid w:val="00B8168F"/>
    <w:rsid w:val="00B85BF9"/>
    <w:rsid w:val="00B865DF"/>
    <w:rsid w:val="00B93383"/>
    <w:rsid w:val="00B957E8"/>
    <w:rsid w:val="00B95BA8"/>
    <w:rsid w:val="00BB0AE9"/>
    <w:rsid w:val="00BB6745"/>
    <w:rsid w:val="00BE5885"/>
    <w:rsid w:val="00BF67EE"/>
    <w:rsid w:val="00C02EE1"/>
    <w:rsid w:val="00C14001"/>
    <w:rsid w:val="00C20C96"/>
    <w:rsid w:val="00C74132"/>
    <w:rsid w:val="00C85658"/>
    <w:rsid w:val="00C9218B"/>
    <w:rsid w:val="00C95799"/>
    <w:rsid w:val="00CB3808"/>
    <w:rsid w:val="00CB6BC0"/>
    <w:rsid w:val="00CC47D7"/>
    <w:rsid w:val="00CC6F85"/>
    <w:rsid w:val="00CC777A"/>
    <w:rsid w:val="00CD728E"/>
    <w:rsid w:val="00CD7C19"/>
    <w:rsid w:val="00CE600E"/>
    <w:rsid w:val="00CF4D8E"/>
    <w:rsid w:val="00D129B1"/>
    <w:rsid w:val="00D16A8D"/>
    <w:rsid w:val="00D30446"/>
    <w:rsid w:val="00D34858"/>
    <w:rsid w:val="00D34B4E"/>
    <w:rsid w:val="00D50B5F"/>
    <w:rsid w:val="00D52041"/>
    <w:rsid w:val="00D62329"/>
    <w:rsid w:val="00D6261C"/>
    <w:rsid w:val="00D71ECD"/>
    <w:rsid w:val="00D74AE3"/>
    <w:rsid w:val="00DA369A"/>
    <w:rsid w:val="00DB2EBB"/>
    <w:rsid w:val="00DE6562"/>
    <w:rsid w:val="00DF748B"/>
    <w:rsid w:val="00E078BA"/>
    <w:rsid w:val="00E101CA"/>
    <w:rsid w:val="00E2130D"/>
    <w:rsid w:val="00E41576"/>
    <w:rsid w:val="00E52974"/>
    <w:rsid w:val="00E703FA"/>
    <w:rsid w:val="00E767CF"/>
    <w:rsid w:val="00E85942"/>
    <w:rsid w:val="00E94856"/>
    <w:rsid w:val="00EB4E48"/>
    <w:rsid w:val="00ED7B5D"/>
    <w:rsid w:val="00EE1A09"/>
    <w:rsid w:val="00EE57CA"/>
    <w:rsid w:val="00EF0F47"/>
    <w:rsid w:val="00EF3603"/>
    <w:rsid w:val="00F03801"/>
    <w:rsid w:val="00F2235C"/>
    <w:rsid w:val="00F263C7"/>
    <w:rsid w:val="00F315C4"/>
    <w:rsid w:val="00F34D6C"/>
    <w:rsid w:val="00F45EA8"/>
    <w:rsid w:val="00F50470"/>
    <w:rsid w:val="00F6026E"/>
    <w:rsid w:val="00F770ED"/>
    <w:rsid w:val="00F97CE7"/>
    <w:rsid w:val="00FB2877"/>
    <w:rsid w:val="00FD29CD"/>
    <w:rsid w:val="00FE452E"/>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C9CB5"/>
  <w15:chartTrackingRefBased/>
  <w15:docId w15:val="{757C9717-956C-40EE-80BE-7075B493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D6"/>
    <w:pPr>
      <w:ind w:leftChars="400" w:left="840"/>
    </w:pPr>
  </w:style>
  <w:style w:type="paragraph" w:styleId="a4">
    <w:name w:val="Balloon Text"/>
    <w:basedOn w:val="a"/>
    <w:link w:val="a5"/>
    <w:uiPriority w:val="99"/>
    <w:semiHidden/>
    <w:unhideWhenUsed/>
    <w:rsid w:val="008A4D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4DAD"/>
    <w:rPr>
      <w:rFonts w:asciiTheme="majorHAnsi" w:eastAsiaTheme="majorEastAsia" w:hAnsiTheme="majorHAnsi" w:cstheme="majorBidi"/>
      <w:sz w:val="18"/>
      <w:szCs w:val="18"/>
    </w:rPr>
  </w:style>
  <w:style w:type="paragraph" w:styleId="a6">
    <w:name w:val="header"/>
    <w:basedOn w:val="a"/>
    <w:link w:val="a7"/>
    <w:uiPriority w:val="99"/>
    <w:unhideWhenUsed/>
    <w:rsid w:val="00F770ED"/>
    <w:pPr>
      <w:tabs>
        <w:tab w:val="center" w:pos="4252"/>
        <w:tab w:val="right" w:pos="8504"/>
      </w:tabs>
      <w:snapToGrid w:val="0"/>
    </w:pPr>
  </w:style>
  <w:style w:type="character" w:customStyle="1" w:styleId="a7">
    <w:name w:val="ヘッダー (文字)"/>
    <w:basedOn w:val="a0"/>
    <w:link w:val="a6"/>
    <w:uiPriority w:val="99"/>
    <w:rsid w:val="00F770ED"/>
  </w:style>
  <w:style w:type="paragraph" w:styleId="a8">
    <w:name w:val="footer"/>
    <w:basedOn w:val="a"/>
    <w:link w:val="a9"/>
    <w:uiPriority w:val="99"/>
    <w:unhideWhenUsed/>
    <w:rsid w:val="00F770ED"/>
    <w:pPr>
      <w:tabs>
        <w:tab w:val="center" w:pos="4252"/>
        <w:tab w:val="right" w:pos="8504"/>
      </w:tabs>
      <w:snapToGrid w:val="0"/>
    </w:pPr>
  </w:style>
  <w:style w:type="character" w:customStyle="1" w:styleId="a9">
    <w:name w:val="フッター (文字)"/>
    <w:basedOn w:val="a0"/>
    <w:link w:val="a8"/>
    <w:uiPriority w:val="99"/>
    <w:rsid w:val="00F770ED"/>
  </w:style>
  <w:style w:type="paragraph" w:styleId="aa">
    <w:name w:val="Date"/>
    <w:basedOn w:val="a"/>
    <w:next w:val="a"/>
    <w:link w:val="ab"/>
    <w:uiPriority w:val="99"/>
    <w:semiHidden/>
    <w:unhideWhenUsed/>
    <w:rsid w:val="00C95799"/>
  </w:style>
  <w:style w:type="character" w:customStyle="1" w:styleId="ab">
    <w:name w:val="日付 (文字)"/>
    <w:basedOn w:val="a0"/>
    <w:link w:val="aa"/>
    <w:uiPriority w:val="99"/>
    <w:semiHidden/>
    <w:rsid w:val="00C95799"/>
  </w:style>
  <w:style w:type="table" w:styleId="ac">
    <w:name w:val="Table Grid"/>
    <w:basedOn w:val="a1"/>
    <w:rsid w:val="00954B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019AEDEF4DA9428B17AA2E9808DAA2" ma:contentTypeVersion="10" ma:contentTypeDescription="新しいドキュメントを作成します。" ma:contentTypeScope="" ma:versionID="387544db83aca7ce8e84dde6a695b0ea">
  <xsd:schema xmlns:xsd="http://www.w3.org/2001/XMLSchema" xmlns:xs="http://www.w3.org/2001/XMLSchema" xmlns:p="http://schemas.microsoft.com/office/2006/metadata/properties" xmlns:ns3="2c846cf7-0072-418a-9543-4249846dc706" targetNamespace="http://schemas.microsoft.com/office/2006/metadata/properties" ma:root="true" ma:fieldsID="9d6319f1c32fa1abb7062eb74f43ea28" ns3:_="">
    <xsd:import namespace="2c846cf7-0072-418a-9543-4249846dc7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46cf7-0072-418a-9543-4249846dc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881E1-5FD9-481A-82C2-82A2FE9DE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46cf7-0072-418a-9543-4249846dc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D67E7-300E-47C3-A57E-554C753AB37D}">
  <ds:schemaRefs>
    <ds:schemaRef ds:uri="http://schemas.openxmlformats.org/officeDocument/2006/bibliography"/>
  </ds:schemaRefs>
</ds:datastoreItem>
</file>

<file path=customXml/itemProps3.xml><?xml version="1.0" encoding="utf-8"?>
<ds:datastoreItem xmlns:ds="http://schemas.openxmlformats.org/officeDocument/2006/customXml" ds:itemID="{B885B7EE-3242-4B4D-9EBB-6D2EADCC57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FBBE20-3D21-4069-8757-F55B7DADB9B0}">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0x0101004F019AEDEF4DA9428B17AA2E9808DAA2</vt:lpwstr>
  </property>
</Properties>
</file>